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18" w:rsidRPr="00892E18" w:rsidRDefault="00FF2907" w:rsidP="00892E1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85pt;margin-top:-26.95pt;width:468pt;height:684pt;z-index:251657728;visibility:visible" wrapcoords="-104 -71 -104 21647 21704 21647 21704 -71 -104 -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9ZBjMCAABjBAAADgAAAGRycy9lMm9Eb2MueG1srFTbbtswDH0fsH8Q9L7YyZK0NeIUXboMA7oL&#10;0OwDFFm2hUqiJimxs68fJbtpdnka5gCCKFJHh4dkVre9VuQonJdgSjqd5JQIw6GSpinpt932zTUl&#10;PjBTMQVGlPQkPL1dv3616mwhZtCCqoQjCGJ80dmStiHYIss8b4VmfgJWGHTW4DQLaLomqxzrEF2r&#10;bJbny6wDV1kHXHiPp/eDk64Tfl0LHr7UtReBqJIit5BWl9Z9XLP1ihWNY7aVfKTB/oGFZtLgo2eo&#10;exYYOTj5B5SW3IGHOkw46AzqWnKRcsBspvlv2Ty2zIqUC4rj7Vkm//9g+efjV0dkhbWjxDCNJdqJ&#10;PpB30JNZVKezvsCgR4thocfjGBkz9fYB+JMnBjYtM424cw66VrAK2U3jzezi6oDjI8i++wQVPsMO&#10;ARJQXzsdAVEMguhYpdO5MpEKx8PFzfztMkcXR9/1En9oxDdY8XzdOh8+CNAkbkrqsPQJnh0ffBhC&#10;n0MSfVCy2kqlkuGa/UY5cmTYJtv0jej+MkwZ0iGXq+kiMtEWVQvYN0+7dqz+L9H+EjRP399AtQw4&#10;AUpqTOwcxIqo5HtTIXFWBCbVsMd8lRmljWoOuoZ+32Ng1HsP1QlFdjB0Ok4mblpwPyjpsMtL6r8f&#10;mBOUqI8GC3Uznc/jWCRjvriaoeEuPftLDzMcoTBpSobtJgyjdLBONi2+NLSGgTssbi2T7C+sRt7Y&#10;yalw49TFUbm0U9TLf8P6JwAAAP//AwBQSwMEFAAGAAgAAAAhAJwvImPjAAAACwEAAA8AAABkcnMv&#10;ZG93bnJldi54bWxMj01LxDAQhu+C/yGM4GXZTT/c1damiyuIh8VDV8Fr2oxNsUlKk3arv97xpKdh&#10;mId3nrfYL6ZnM46+c1ZAvImAoW2c6mwr4O31aX0HzAdpleydRQFf6GFfXl4UMlfubCucT6FlFGJ9&#10;LgXoEIacc99oNNJv3ICWbh9uNDLQOrZcjfJM4abnSRTtuJGdpQ9aDviosfk8TUbA98sqWR0Ph7qa&#10;MNsO1fCu5/lZiOur5eEeWMAl/MHwq0/qUJJT7SarPOsFrLNbImlu0wwYAVmyS4HVRKbxTQy8LPj/&#10;DuUPAAAA//8DAFBLAQItABQABgAIAAAAIQDkmcPA+wAAAOEBAAATAAAAAAAAAAAAAAAAAAAAAABb&#10;Q29udGVudF9UeXBlc10ueG1sUEsBAi0AFAAGAAgAAAAhACOyauHXAAAAlAEAAAsAAAAAAAAAAAAA&#10;AAAALAEAAF9yZWxzLy5yZWxzUEsBAi0AFAAGAAgAAAAhAGoPWQYzAgAAYwQAAA4AAAAAAAAAAAAA&#10;AAAALAIAAGRycy9lMm9Eb2MueG1sUEsBAi0AFAAGAAgAAAAhAJwvImPjAAAACwEAAA8AAAAAAAAA&#10;AAAAAAAAiwQAAGRycy9kb3ducmV2LnhtbFBLBQYAAAAABAAEAPMAAACbBQAAAAA=&#10;" strokeweight="4.5pt">
            <v:stroke linestyle="thickThin"/>
            <v:textbox>
              <w:txbxContent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92E1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TR</w:t>
                  </w:r>
                  <w:r w:rsidRPr="00892E18"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  <w:t xml:space="preserve">ƯỜNG </w:t>
                  </w:r>
                  <w:r w:rsidRPr="00892E1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ĐẠI HỌC NÔNG LÂM</w:t>
                  </w: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92E18">
                    <w:rPr>
                      <w:rFonts w:ascii="Times New Roman" w:hAnsi="Times New Roman"/>
                      <w:sz w:val="28"/>
                      <w:szCs w:val="28"/>
                    </w:rPr>
                    <w:t>KHOA CNSH-CNTP</w:t>
                  </w: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92E18">
                    <w:rPr>
                      <w:rFonts w:ascii="Times New Roman" w:hAnsi="Times New Roman"/>
                      <w:sz w:val="28"/>
                      <w:szCs w:val="28"/>
                    </w:rPr>
                    <w:t>BỘ MÔN CÔNG NGHỆ THỰC PHẨM</w:t>
                  </w: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727200" cy="1612900"/>
                        <wp:effectExtent l="0" t="0" r="0" b="1270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7200" cy="161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E18B2" w:rsidRDefault="00DE18B2" w:rsidP="00892E1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92E1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BÙI TUẤN HÀ</w:t>
                  </w: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92E1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ĐỀ CƯƠNG CHI TIẾT HỌC PHẦN</w:t>
                  </w: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92E1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Tên</w:t>
                  </w:r>
                  <w:proofErr w:type="spellEnd"/>
                  <w:r w:rsidRPr="00892E1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2E1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học</w:t>
                  </w:r>
                  <w:proofErr w:type="spellEnd"/>
                  <w:r w:rsidRPr="00892E1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2E1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phần</w:t>
                  </w:r>
                  <w:proofErr w:type="spellEnd"/>
                  <w:r w:rsidRPr="0089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r w:rsidR="0063489B">
                    <w:rPr>
                      <w:rFonts w:ascii="Times New Roman" w:hAnsi="Times New Roman"/>
                      <w:sz w:val="28"/>
                      <w:szCs w:val="28"/>
                    </w:rPr>
                    <w:t>VẬT LÝ HỌC THỰC PHẨM</w:t>
                  </w: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92E18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89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2E18">
                    <w:rPr>
                      <w:rFonts w:ascii="Times New Roman" w:hAnsi="Times New Roman"/>
                      <w:sz w:val="28"/>
                      <w:szCs w:val="28"/>
                    </w:rPr>
                    <w:t>tín</w:t>
                  </w:r>
                  <w:proofErr w:type="spellEnd"/>
                  <w:r w:rsidRPr="0089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2E18">
                    <w:rPr>
                      <w:rFonts w:ascii="Times New Roman" w:hAnsi="Times New Roman"/>
                      <w:sz w:val="28"/>
                      <w:szCs w:val="28"/>
                    </w:rPr>
                    <w:t>chỉ</w:t>
                  </w:r>
                  <w:proofErr w:type="spellEnd"/>
                  <w:r w:rsidRPr="00892E18">
                    <w:rPr>
                      <w:rFonts w:ascii="Times New Roman" w:hAnsi="Times New Roman"/>
                      <w:sz w:val="28"/>
                      <w:szCs w:val="28"/>
                    </w:rPr>
                    <w:t>: 02</w:t>
                  </w: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92E18">
                    <w:rPr>
                      <w:rFonts w:ascii="Times New Roman" w:hAnsi="Times New Roman"/>
                      <w:sz w:val="28"/>
                      <w:szCs w:val="28"/>
                    </w:rPr>
                    <w:t>Mã</w:t>
                  </w:r>
                  <w:proofErr w:type="spellEnd"/>
                  <w:r w:rsidRPr="0089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2E18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89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2E18">
                    <w:rPr>
                      <w:rFonts w:ascii="Times New Roman" w:hAnsi="Times New Roman"/>
                      <w:sz w:val="28"/>
                      <w:szCs w:val="28"/>
                    </w:rPr>
                    <w:t>học</w:t>
                  </w:r>
                  <w:proofErr w:type="spellEnd"/>
                  <w:r w:rsidRPr="0089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2E18">
                    <w:rPr>
                      <w:rFonts w:ascii="Times New Roman" w:hAnsi="Times New Roman"/>
                      <w:sz w:val="28"/>
                      <w:szCs w:val="28"/>
                    </w:rPr>
                    <w:t>phần</w:t>
                  </w:r>
                  <w:proofErr w:type="spellEnd"/>
                  <w:r w:rsidRPr="0089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FPH</w:t>
                  </w:r>
                  <w:r w:rsidRPr="00892E18">
                    <w:rPr>
                      <w:rFonts w:ascii="Times New Roman" w:hAnsi="Times New Roman"/>
                      <w:sz w:val="28"/>
                      <w:szCs w:val="28"/>
                    </w:rPr>
                    <w:t>221</w:t>
                  </w: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E18B2" w:rsidRPr="00892E18" w:rsidRDefault="00DE18B2" w:rsidP="00892E18">
                  <w:pPr>
                    <w:rPr>
                      <w:rFonts w:ascii="Times New Roman" w:hAnsi="Times New Roman"/>
                    </w:rPr>
                  </w:pP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E18B2" w:rsidRPr="00892E18" w:rsidRDefault="00DE18B2" w:rsidP="00892E1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892E1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Thái</w:t>
                  </w:r>
                  <w:proofErr w:type="spellEnd"/>
                  <w:r w:rsidRPr="00892E1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2E1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Nguyên</w:t>
                  </w:r>
                  <w:proofErr w:type="spellEnd"/>
                  <w:r w:rsidRPr="00892E1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, 3/2014</w:t>
                  </w:r>
                </w:p>
              </w:txbxContent>
            </v:textbox>
            <w10:wrap type="through"/>
          </v:shape>
        </w:pict>
      </w:r>
      <w:r w:rsidR="00892E18">
        <w:rPr>
          <w:rFonts w:ascii="Times New Roman" w:hAnsi="Times New Roman"/>
          <w:b/>
        </w:rPr>
        <w:br w:type="page"/>
      </w:r>
      <w:r w:rsidR="00892E18" w:rsidRPr="00892E18">
        <w:rPr>
          <w:rFonts w:ascii="Times New Roman" w:hAnsi="Times New Roman"/>
          <w:b/>
        </w:rPr>
        <w:lastRenderedPageBreak/>
        <w:t>ĐỀ CƯƠNG CHI TIẾT HỌC PHẦN</w:t>
      </w:r>
    </w:p>
    <w:p w:rsidR="00892E18" w:rsidRPr="00892E18" w:rsidRDefault="00892E18" w:rsidP="00892E18">
      <w:pPr>
        <w:rPr>
          <w:rFonts w:ascii="Times New Roman" w:hAnsi="Times New Roman"/>
        </w:rPr>
      </w:pPr>
    </w:p>
    <w:p w:rsidR="00892E18" w:rsidRPr="00892E18" w:rsidRDefault="00892E18" w:rsidP="00892E18">
      <w:pPr>
        <w:rPr>
          <w:rFonts w:ascii="Times New Roman" w:hAnsi="Times New Roman"/>
          <w:lang w:val="es-ES"/>
        </w:rPr>
      </w:pPr>
      <w:r w:rsidRPr="00892E18">
        <w:rPr>
          <w:rFonts w:ascii="Times New Roman" w:hAnsi="Times New Roman"/>
          <w:b/>
          <w:bCs/>
          <w:lang w:val="es-ES"/>
        </w:rPr>
        <w:t xml:space="preserve">1. </w:t>
      </w:r>
      <w:proofErr w:type="spellStart"/>
      <w:r w:rsidRPr="00892E18">
        <w:rPr>
          <w:rFonts w:ascii="Times New Roman" w:hAnsi="Times New Roman"/>
          <w:b/>
          <w:bCs/>
          <w:lang w:val="es-ES"/>
        </w:rPr>
        <w:t>Tên</w:t>
      </w:r>
      <w:proofErr w:type="spellEnd"/>
      <w:r w:rsidRPr="00892E1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  <w:lang w:val="es-ES"/>
        </w:rPr>
        <w:t>học</w:t>
      </w:r>
      <w:proofErr w:type="spellEnd"/>
      <w:r w:rsidRPr="00892E1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  <w:lang w:val="es-ES"/>
        </w:rPr>
        <w:t>phần</w:t>
      </w:r>
      <w:proofErr w:type="spellEnd"/>
      <w:r w:rsidRPr="00892E18">
        <w:rPr>
          <w:rFonts w:ascii="Times New Roman" w:hAnsi="Times New Roman"/>
          <w:b/>
          <w:bCs/>
          <w:lang w:val="es-ES"/>
        </w:rPr>
        <w:t xml:space="preserve">: </w:t>
      </w:r>
      <w:r w:rsidR="00FB2221">
        <w:rPr>
          <w:rFonts w:ascii="Times New Roman" w:hAnsi="Times New Roman"/>
          <w:b/>
          <w:bCs/>
          <w:lang w:val="es-ES"/>
        </w:rPr>
        <w:t>VẬT LÝ HỌC THỰC PHẨM</w:t>
      </w:r>
    </w:p>
    <w:p w:rsidR="00892E18" w:rsidRPr="00892E18" w:rsidRDefault="00892E18" w:rsidP="00892E18">
      <w:pPr>
        <w:rPr>
          <w:rFonts w:ascii="Times New Roman" w:hAnsi="Times New Roman"/>
          <w:lang w:val="es-ES"/>
        </w:rPr>
      </w:pPr>
      <w:r w:rsidRPr="00892E18">
        <w:rPr>
          <w:rFonts w:ascii="Times New Roman" w:hAnsi="Times New Roman"/>
          <w:lang w:val="es-ES"/>
        </w:rPr>
        <w:tab/>
        <w:t xml:space="preserve">- </w:t>
      </w:r>
      <w:proofErr w:type="spellStart"/>
      <w:r w:rsidRPr="00892E18">
        <w:rPr>
          <w:rFonts w:ascii="Times New Roman" w:hAnsi="Times New Roman"/>
          <w:lang w:val="es-ES"/>
        </w:rPr>
        <w:t>Mã</w:t>
      </w:r>
      <w:proofErr w:type="spellEnd"/>
      <w:r w:rsidRPr="00892E18">
        <w:rPr>
          <w:rFonts w:ascii="Times New Roman" w:hAnsi="Times New Roman"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lang w:val="es-ES"/>
        </w:rPr>
        <w:t>số</w:t>
      </w:r>
      <w:proofErr w:type="spellEnd"/>
      <w:r w:rsidRPr="00892E18">
        <w:rPr>
          <w:rFonts w:ascii="Times New Roman" w:hAnsi="Times New Roman"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lang w:val="es-ES"/>
        </w:rPr>
        <w:t>học</w:t>
      </w:r>
      <w:proofErr w:type="spellEnd"/>
      <w:r w:rsidRPr="00892E18">
        <w:rPr>
          <w:rFonts w:ascii="Times New Roman" w:hAnsi="Times New Roman"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lang w:val="es-ES"/>
        </w:rPr>
        <w:t>phần</w:t>
      </w:r>
      <w:proofErr w:type="spellEnd"/>
      <w:r w:rsidRPr="00892E18">
        <w:rPr>
          <w:rFonts w:ascii="Times New Roman" w:hAnsi="Times New Roman"/>
          <w:lang w:val="es-ES"/>
        </w:rPr>
        <w:t xml:space="preserve">: </w:t>
      </w:r>
      <w:r w:rsidR="00FB2221">
        <w:rPr>
          <w:rFonts w:ascii="Times New Roman" w:hAnsi="Times New Roman"/>
          <w:lang w:val="es-ES"/>
        </w:rPr>
        <w:t>FPH</w:t>
      </w:r>
      <w:r w:rsidRPr="00892E18">
        <w:rPr>
          <w:rFonts w:ascii="Times New Roman" w:hAnsi="Times New Roman"/>
          <w:lang w:val="es-ES"/>
        </w:rPr>
        <w:t>221</w:t>
      </w:r>
    </w:p>
    <w:p w:rsidR="00892E18" w:rsidRPr="00892E18" w:rsidRDefault="00892E18" w:rsidP="00892E18">
      <w:pPr>
        <w:rPr>
          <w:rFonts w:ascii="Times New Roman" w:hAnsi="Times New Roman"/>
          <w:lang w:val="es-ES"/>
        </w:rPr>
      </w:pPr>
      <w:r w:rsidRPr="00892E18">
        <w:rPr>
          <w:rFonts w:ascii="Times New Roman" w:hAnsi="Times New Roman"/>
          <w:lang w:val="es-ES"/>
        </w:rPr>
        <w:tab/>
        <w:t xml:space="preserve">- </w:t>
      </w:r>
      <w:proofErr w:type="spellStart"/>
      <w:r w:rsidRPr="00892E18">
        <w:rPr>
          <w:rFonts w:ascii="Times New Roman" w:hAnsi="Times New Roman"/>
          <w:lang w:val="es-ES"/>
        </w:rPr>
        <w:t>Số</w:t>
      </w:r>
      <w:proofErr w:type="spellEnd"/>
      <w:r w:rsidRPr="00892E18">
        <w:rPr>
          <w:rFonts w:ascii="Times New Roman" w:hAnsi="Times New Roman"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lang w:val="es-ES"/>
        </w:rPr>
        <w:t>tín</w:t>
      </w:r>
      <w:proofErr w:type="spellEnd"/>
      <w:r w:rsidRPr="00892E18">
        <w:rPr>
          <w:rFonts w:ascii="Times New Roman" w:hAnsi="Times New Roman"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lang w:val="es-ES"/>
        </w:rPr>
        <w:t>chỉ</w:t>
      </w:r>
      <w:proofErr w:type="spellEnd"/>
      <w:r w:rsidRPr="00892E18">
        <w:rPr>
          <w:rFonts w:ascii="Times New Roman" w:hAnsi="Times New Roman"/>
          <w:lang w:val="es-ES"/>
        </w:rPr>
        <w:t>: 02</w:t>
      </w:r>
    </w:p>
    <w:p w:rsidR="00892E18" w:rsidRPr="00892E18" w:rsidRDefault="00892E18" w:rsidP="00892E18">
      <w:pPr>
        <w:rPr>
          <w:rFonts w:ascii="Times New Roman" w:hAnsi="Times New Roman"/>
          <w:lang w:val="es-ES"/>
        </w:rPr>
      </w:pPr>
      <w:r w:rsidRPr="00892E18">
        <w:rPr>
          <w:rFonts w:ascii="Times New Roman" w:hAnsi="Times New Roman"/>
          <w:lang w:val="es-ES"/>
        </w:rPr>
        <w:tab/>
        <w:t xml:space="preserve">- </w:t>
      </w:r>
      <w:proofErr w:type="spellStart"/>
      <w:r w:rsidRPr="00892E18">
        <w:rPr>
          <w:rFonts w:ascii="Times New Roman" w:hAnsi="Times New Roman"/>
          <w:lang w:val="es-ES"/>
        </w:rPr>
        <w:t>Tính</w:t>
      </w:r>
      <w:proofErr w:type="spellEnd"/>
      <w:r w:rsidRPr="00892E18">
        <w:rPr>
          <w:rFonts w:ascii="Times New Roman" w:hAnsi="Times New Roman"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lang w:val="es-ES"/>
        </w:rPr>
        <w:t>chất</w:t>
      </w:r>
      <w:proofErr w:type="spellEnd"/>
      <w:r w:rsidRPr="00892E18">
        <w:rPr>
          <w:rFonts w:ascii="Times New Roman" w:hAnsi="Times New Roman"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lang w:val="es-ES"/>
        </w:rPr>
        <w:t>của</w:t>
      </w:r>
      <w:proofErr w:type="spellEnd"/>
      <w:r w:rsidRPr="00892E18">
        <w:rPr>
          <w:rFonts w:ascii="Times New Roman" w:hAnsi="Times New Roman"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lang w:val="es-ES"/>
        </w:rPr>
        <w:t>học</w:t>
      </w:r>
      <w:proofErr w:type="spellEnd"/>
      <w:r w:rsidRPr="00892E18">
        <w:rPr>
          <w:rFonts w:ascii="Times New Roman" w:hAnsi="Times New Roman"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lang w:val="es-ES"/>
        </w:rPr>
        <w:t>phần</w:t>
      </w:r>
      <w:proofErr w:type="spellEnd"/>
      <w:r w:rsidRPr="00892E18">
        <w:rPr>
          <w:rFonts w:ascii="Times New Roman" w:hAnsi="Times New Roman"/>
          <w:lang w:val="es-ES"/>
        </w:rPr>
        <w:t xml:space="preserve">: </w:t>
      </w:r>
      <w:proofErr w:type="spellStart"/>
      <w:r w:rsidRPr="00892E18">
        <w:rPr>
          <w:rFonts w:ascii="Times New Roman" w:hAnsi="Times New Roman"/>
          <w:lang w:val="es-ES"/>
        </w:rPr>
        <w:t>Bắt</w:t>
      </w:r>
      <w:proofErr w:type="spellEnd"/>
      <w:r w:rsidRPr="00892E18">
        <w:rPr>
          <w:rFonts w:ascii="Times New Roman" w:hAnsi="Times New Roman"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lang w:val="es-ES"/>
        </w:rPr>
        <w:t>buộc</w:t>
      </w:r>
      <w:proofErr w:type="spellEnd"/>
    </w:p>
    <w:p w:rsidR="00892E18" w:rsidRPr="00892E18" w:rsidRDefault="00892E18" w:rsidP="00892E18">
      <w:pPr>
        <w:rPr>
          <w:rFonts w:ascii="Times New Roman" w:hAnsi="Times New Roman"/>
          <w:lang w:val="es-ES"/>
        </w:rPr>
      </w:pPr>
      <w:r w:rsidRPr="00892E18">
        <w:rPr>
          <w:rFonts w:ascii="Times New Roman" w:hAnsi="Times New Roman"/>
          <w:lang w:val="es-ES"/>
        </w:rPr>
        <w:tab/>
        <w:t xml:space="preserve">- </w:t>
      </w:r>
      <w:proofErr w:type="spellStart"/>
      <w:r w:rsidRPr="00892E18">
        <w:rPr>
          <w:rFonts w:ascii="Times New Roman" w:hAnsi="Times New Roman"/>
          <w:lang w:val="es-ES"/>
        </w:rPr>
        <w:t>Học</w:t>
      </w:r>
      <w:proofErr w:type="spellEnd"/>
      <w:r w:rsidRPr="00892E18">
        <w:rPr>
          <w:rFonts w:ascii="Times New Roman" w:hAnsi="Times New Roman"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lang w:val="es-ES"/>
        </w:rPr>
        <w:t>phần</w:t>
      </w:r>
      <w:proofErr w:type="spellEnd"/>
      <w:r w:rsidRPr="00892E18">
        <w:rPr>
          <w:rFonts w:ascii="Times New Roman" w:hAnsi="Times New Roman"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lang w:val="es-ES"/>
        </w:rPr>
        <w:t>thay</w:t>
      </w:r>
      <w:proofErr w:type="spellEnd"/>
      <w:r w:rsidRPr="00892E18">
        <w:rPr>
          <w:rFonts w:ascii="Times New Roman" w:hAnsi="Times New Roman"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lang w:val="es-ES"/>
        </w:rPr>
        <w:t>thế</w:t>
      </w:r>
      <w:proofErr w:type="spellEnd"/>
      <w:r w:rsidRPr="00892E18">
        <w:rPr>
          <w:rFonts w:ascii="Times New Roman" w:hAnsi="Times New Roman"/>
          <w:lang w:val="es-ES"/>
        </w:rPr>
        <w:t xml:space="preserve">, </w:t>
      </w:r>
      <w:proofErr w:type="spellStart"/>
      <w:r w:rsidRPr="00892E18">
        <w:rPr>
          <w:rFonts w:ascii="Times New Roman" w:hAnsi="Times New Roman"/>
          <w:lang w:val="es-ES"/>
        </w:rPr>
        <w:t>tương</w:t>
      </w:r>
      <w:proofErr w:type="spellEnd"/>
      <w:r w:rsidRPr="00892E18">
        <w:rPr>
          <w:rFonts w:ascii="Times New Roman" w:hAnsi="Times New Roman"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lang w:val="es-ES"/>
        </w:rPr>
        <w:t>đương</w:t>
      </w:r>
      <w:proofErr w:type="spellEnd"/>
      <w:r w:rsidRPr="00892E18">
        <w:rPr>
          <w:rFonts w:ascii="Times New Roman" w:hAnsi="Times New Roman"/>
          <w:lang w:val="es-ES"/>
        </w:rPr>
        <w:t>: .....................................................</w:t>
      </w:r>
    </w:p>
    <w:p w:rsidR="00892E18" w:rsidRPr="00892E18" w:rsidRDefault="00892E18" w:rsidP="00892E18">
      <w:pPr>
        <w:rPr>
          <w:rFonts w:ascii="Times New Roman" w:hAnsi="Times New Roman"/>
          <w:lang w:val="es-ES"/>
        </w:rPr>
      </w:pPr>
      <w:r w:rsidRPr="00892E18">
        <w:rPr>
          <w:rFonts w:ascii="Times New Roman" w:hAnsi="Times New Roman"/>
          <w:lang w:val="es-ES"/>
        </w:rPr>
        <w:tab/>
        <w:t xml:space="preserve">- </w:t>
      </w:r>
      <w:proofErr w:type="spellStart"/>
      <w:r w:rsidRPr="00892E18">
        <w:rPr>
          <w:rFonts w:ascii="Times New Roman" w:hAnsi="Times New Roman"/>
          <w:lang w:val="es-ES"/>
        </w:rPr>
        <w:t>Ngành</w:t>
      </w:r>
      <w:proofErr w:type="spellEnd"/>
      <w:r w:rsidRPr="00892E18">
        <w:rPr>
          <w:rFonts w:ascii="Times New Roman" w:hAnsi="Times New Roman"/>
          <w:lang w:val="es-ES"/>
        </w:rPr>
        <w:t xml:space="preserve"> (</w:t>
      </w:r>
      <w:proofErr w:type="spellStart"/>
      <w:r w:rsidRPr="00892E18">
        <w:rPr>
          <w:rFonts w:ascii="Times New Roman" w:hAnsi="Times New Roman"/>
          <w:lang w:val="es-ES"/>
        </w:rPr>
        <w:t>chuyên</w:t>
      </w:r>
      <w:proofErr w:type="spellEnd"/>
      <w:r w:rsidRPr="00892E18">
        <w:rPr>
          <w:rFonts w:ascii="Times New Roman" w:hAnsi="Times New Roman"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lang w:val="es-ES"/>
        </w:rPr>
        <w:t>ngành</w:t>
      </w:r>
      <w:proofErr w:type="spellEnd"/>
      <w:r w:rsidRPr="00892E18">
        <w:rPr>
          <w:rFonts w:ascii="Times New Roman" w:hAnsi="Times New Roman"/>
          <w:lang w:val="es-ES"/>
        </w:rPr>
        <w:t xml:space="preserve">) </w:t>
      </w:r>
      <w:proofErr w:type="spellStart"/>
      <w:r w:rsidRPr="00892E18">
        <w:rPr>
          <w:rFonts w:ascii="Times New Roman" w:hAnsi="Times New Roman"/>
          <w:lang w:val="es-ES"/>
        </w:rPr>
        <w:t>đào</w:t>
      </w:r>
      <w:proofErr w:type="spellEnd"/>
      <w:r w:rsidRPr="00892E18">
        <w:rPr>
          <w:rFonts w:ascii="Times New Roman" w:hAnsi="Times New Roman"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lang w:val="es-ES"/>
        </w:rPr>
        <w:t>tạo</w:t>
      </w:r>
      <w:proofErr w:type="spellEnd"/>
      <w:r w:rsidRPr="00892E18">
        <w:rPr>
          <w:rFonts w:ascii="Times New Roman" w:hAnsi="Times New Roman"/>
          <w:lang w:val="es-ES"/>
        </w:rPr>
        <w:t xml:space="preserve">: </w:t>
      </w:r>
      <w:proofErr w:type="spellStart"/>
      <w:r w:rsidRPr="00892E18">
        <w:rPr>
          <w:rFonts w:ascii="Times New Roman" w:hAnsi="Times New Roman"/>
          <w:lang w:val="es-ES"/>
        </w:rPr>
        <w:t>Công</w:t>
      </w:r>
      <w:proofErr w:type="spellEnd"/>
      <w:r w:rsidRPr="00892E18">
        <w:rPr>
          <w:rFonts w:ascii="Times New Roman" w:hAnsi="Times New Roman"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lang w:val="es-ES"/>
        </w:rPr>
        <w:t>nghệ</w:t>
      </w:r>
      <w:proofErr w:type="spellEnd"/>
      <w:r w:rsidRPr="00892E18">
        <w:rPr>
          <w:rFonts w:ascii="Times New Roman" w:hAnsi="Times New Roman"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lang w:val="es-ES"/>
        </w:rPr>
        <w:t>thực</w:t>
      </w:r>
      <w:proofErr w:type="spellEnd"/>
      <w:r w:rsidRPr="00892E18">
        <w:rPr>
          <w:rFonts w:ascii="Times New Roman" w:hAnsi="Times New Roman"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lang w:val="es-ES"/>
        </w:rPr>
        <w:t>phẩm</w:t>
      </w:r>
      <w:proofErr w:type="spellEnd"/>
      <w:r w:rsidRPr="00892E18">
        <w:rPr>
          <w:rFonts w:ascii="Times New Roman" w:hAnsi="Times New Roman"/>
          <w:lang w:val="es-ES"/>
        </w:rPr>
        <w:t xml:space="preserve">, </w:t>
      </w:r>
      <w:proofErr w:type="spellStart"/>
      <w:r w:rsidRPr="00892E18">
        <w:rPr>
          <w:rFonts w:ascii="Times New Roman" w:hAnsi="Times New Roman"/>
          <w:lang w:val="es-ES"/>
        </w:rPr>
        <w:t>Công</w:t>
      </w:r>
      <w:proofErr w:type="spellEnd"/>
      <w:r w:rsidRPr="00892E18">
        <w:rPr>
          <w:rFonts w:ascii="Times New Roman" w:hAnsi="Times New Roman"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lang w:val="es-ES"/>
        </w:rPr>
        <w:t>nghệ</w:t>
      </w:r>
      <w:proofErr w:type="spellEnd"/>
      <w:r w:rsidRPr="00892E18">
        <w:rPr>
          <w:rFonts w:ascii="Times New Roman" w:hAnsi="Times New Roman"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lang w:val="es-ES"/>
        </w:rPr>
        <w:t>sau</w:t>
      </w:r>
      <w:proofErr w:type="spellEnd"/>
      <w:r w:rsidRPr="00892E18">
        <w:rPr>
          <w:rFonts w:ascii="Times New Roman" w:hAnsi="Times New Roman"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lang w:val="es-ES"/>
        </w:rPr>
        <w:t>thu</w:t>
      </w:r>
      <w:proofErr w:type="spellEnd"/>
      <w:r w:rsidRPr="00892E18">
        <w:rPr>
          <w:rFonts w:ascii="Times New Roman" w:hAnsi="Times New Roman"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lang w:val="es-ES"/>
        </w:rPr>
        <w:t>hoạch</w:t>
      </w:r>
      <w:proofErr w:type="spellEnd"/>
    </w:p>
    <w:p w:rsidR="00892E18" w:rsidRPr="00892E18" w:rsidRDefault="00892E18" w:rsidP="00892E18">
      <w:pPr>
        <w:rPr>
          <w:rFonts w:ascii="Times New Roman" w:hAnsi="Times New Roman"/>
          <w:b/>
          <w:bCs/>
          <w:lang w:val="es-ES"/>
        </w:rPr>
      </w:pPr>
      <w:r w:rsidRPr="00892E18">
        <w:rPr>
          <w:rFonts w:ascii="Times New Roman" w:hAnsi="Times New Roman"/>
          <w:b/>
          <w:bCs/>
          <w:lang w:val="es-ES"/>
        </w:rPr>
        <w:t xml:space="preserve">2. </w:t>
      </w:r>
      <w:proofErr w:type="spellStart"/>
      <w:r w:rsidRPr="00892E18">
        <w:rPr>
          <w:rFonts w:ascii="Times New Roman" w:hAnsi="Times New Roman"/>
          <w:b/>
          <w:bCs/>
          <w:lang w:val="es-ES"/>
        </w:rPr>
        <w:t>Phân</w:t>
      </w:r>
      <w:proofErr w:type="spellEnd"/>
      <w:r w:rsidRPr="00892E1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  <w:lang w:val="es-ES"/>
        </w:rPr>
        <w:t>bổ</w:t>
      </w:r>
      <w:proofErr w:type="spellEnd"/>
      <w:r w:rsidRPr="00892E1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  <w:lang w:val="es-ES"/>
        </w:rPr>
        <w:t>thời</w:t>
      </w:r>
      <w:proofErr w:type="spellEnd"/>
      <w:r w:rsidRPr="00892E1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  <w:lang w:val="es-ES"/>
        </w:rPr>
        <w:t>gian</w:t>
      </w:r>
      <w:proofErr w:type="spellEnd"/>
      <w:r w:rsidRPr="00892E1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  <w:lang w:val="es-ES"/>
        </w:rPr>
        <w:t>học</w:t>
      </w:r>
      <w:proofErr w:type="spellEnd"/>
      <w:r w:rsidRPr="00892E1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  <w:lang w:val="es-ES"/>
        </w:rPr>
        <w:t>tập</w:t>
      </w:r>
      <w:proofErr w:type="spellEnd"/>
      <w:r w:rsidRPr="00892E18">
        <w:rPr>
          <w:rFonts w:ascii="Times New Roman" w:hAnsi="Times New Roman"/>
          <w:b/>
          <w:bCs/>
          <w:lang w:val="es-ES"/>
        </w:rPr>
        <w:t xml:space="preserve">: </w:t>
      </w:r>
    </w:p>
    <w:p w:rsidR="00892E18" w:rsidRPr="00892E18" w:rsidRDefault="00892E18" w:rsidP="00892E18">
      <w:pPr>
        <w:rPr>
          <w:rFonts w:ascii="Times New Roman" w:hAnsi="Times New Roman"/>
          <w:lang w:val="es-ES"/>
        </w:rPr>
      </w:pPr>
      <w:r w:rsidRPr="00892E18">
        <w:rPr>
          <w:rFonts w:ascii="Times New Roman" w:hAnsi="Times New Roman"/>
          <w:lang w:val="es-ES"/>
        </w:rPr>
        <w:tab/>
        <w:t xml:space="preserve">- </w:t>
      </w:r>
      <w:proofErr w:type="spellStart"/>
      <w:r w:rsidRPr="00892E18">
        <w:rPr>
          <w:rFonts w:ascii="Times New Roman" w:hAnsi="Times New Roman"/>
          <w:lang w:val="es-ES"/>
        </w:rPr>
        <w:t>Số</w:t>
      </w:r>
      <w:proofErr w:type="spellEnd"/>
      <w:r w:rsidRPr="00892E18">
        <w:rPr>
          <w:rFonts w:ascii="Times New Roman" w:hAnsi="Times New Roman"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lang w:val="es-ES"/>
        </w:rPr>
        <w:t>tiết</w:t>
      </w:r>
      <w:proofErr w:type="spellEnd"/>
      <w:r w:rsidRPr="00892E18">
        <w:rPr>
          <w:rFonts w:ascii="Times New Roman" w:hAnsi="Times New Roman"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lang w:val="es-ES"/>
        </w:rPr>
        <w:t>học</w:t>
      </w:r>
      <w:proofErr w:type="spellEnd"/>
      <w:r w:rsidRPr="00892E18">
        <w:rPr>
          <w:rFonts w:ascii="Times New Roman" w:hAnsi="Times New Roman"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lang w:val="es-ES"/>
        </w:rPr>
        <w:t>lý</w:t>
      </w:r>
      <w:proofErr w:type="spellEnd"/>
      <w:r w:rsidRPr="00892E18">
        <w:rPr>
          <w:rFonts w:ascii="Times New Roman" w:hAnsi="Times New Roman"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lang w:val="es-ES"/>
        </w:rPr>
        <w:t>thuyết</w:t>
      </w:r>
      <w:proofErr w:type="spellEnd"/>
      <w:r w:rsidRPr="00892E18">
        <w:rPr>
          <w:rFonts w:ascii="Times New Roman" w:hAnsi="Times New Roman"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lang w:val="es-ES"/>
        </w:rPr>
        <w:t>trên</w:t>
      </w:r>
      <w:proofErr w:type="spellEnd"/>
      <w:r w:rsidRPr="00892E18">
        <w:rPr>
          <w:rFonts w:ascii="Times New Roman" w:hAnsi="Times New Roman"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lang w:val="es-ES"/>
        </w:rPr>
        <w:t>lớ</w:t>
      </w:r>
      <w:r w:rsidR="009355EB">
        <w:rPr>
          <w:rFonts w:ascii="Times New Roman" w:hAnsi="Times New Roman"/>
          <w:lang w:val="es-ES"/>
        </w:rPr>
        <w:t>p</w:t>
      </w:r>
      <w:proofErr w:type="spellEnd"/>
      <w:r w:rsidR="009355EB">
        <w:rPr>
          <w:rFonts w:ascii="Times New Roman" w:hAnsi="Times New Roman"/>
          <w:lang w:val="es-ES"/>
        </w:rPr>
        <w:t xml:space="preserve">:            </w:t>
      </w:r>
      <w:r w:rsidR="009355EB">
        <w:rPr>
          <w:rFonts w:ascii="Times New Roman" w:hAnsi="Times New Roman"/>
          <w:lang w:val="es-ES"/>
        </w:rPr>
        <w:tab/>
        <w:t>24</w:t>
      </w:r>
      <w:r w:rsidRPr="00892E18">
        <w:rPr>
          <w:rFonts w:ascii="Times New Roman" w:hAnsi="Times New Roman"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lang w:val="es-ES"/>
        </w:rPr>
        <w:t>tiết</w:t>
      </w:r>
      <w:proofErr w:type="spellEnd"/>
    </w:p>
    <w:p w:rsidR="00892E18" w:rsidRPr="00892E18" w:rsidRDefault="009355EB" w:rsidP="00892E18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ab/>
      </w:r>
      <w:r w:rsidR="00892E18" w:rsidRPr="00892E18">
        <w:rPr>
          <w:rFonts w:ascii="Times New Roman" w:hAnsi="Times New Roman"/>
          <w:lang w:val="es-ES"/>
        </w:rPr>
        <w:t xml:space="preserve">- </w:t>
      </w:r>
      <w:proofErr w:type="spellStart"/>
      <w:r w:rsidR="00892E18" w:rsidRPr="00892E18">
        <w:rPr>
          <w:rFonts w:ascii="Times New Roman" w:hAnsi="Times New Roman"/>
          <w:lang w:val="es-ES"/>
        </w:rPr>
        <w:t>Số</w:t>
      </w:r>
      <w:proofErr w:type="spellEnd"/>
      <w:r w:rsidR="00892E18" w:rsidRPr="00892E18">
        <w:rPr>
          <w:rFonts w:ascii="Times New Roman" w:hAnsi="Times New Roman"/>
          <w:lang w:val="es-ES"/>
        </w:rPr>
        <w:t xml:space="preserve"> </w:t>
      </w:r>
      <w:proofErr w:type="spellStart"/>
      <w:r w:rsidR="00892E18" w:rsidRPr="00892E18">
        <w:rPr>
          <w:rFonts w:ascii="Times New Roman" w:hAnsi="Times New Roman"/>
          <w:lang w:val="es-ES"/>
        </w:rPr>
        <w:t>tiết</w:t>
      </w:r>
      <w:proofErr w:type="spellEnd"/>
      <w:r w:rsidR="00892E18" w:rsidRPr="00892E18"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thảo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luận</w:t>
      </w:r>
      <w:proofErr w:type="spellEnd"/>
      <w:r>
        <w:rPr>
          <w:rFonts w:ascii="Times New Roman" w:hAnsi="Times New Roman"/>
          <w:lang w:val="es-ES"/>
        </w:rPr>
        <w:t xml:space="preserve">:  </w:t>
      </w:r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  <w:t>6</w:t>
      </w:r>
      <w:r w:rsidR="00892E18" w:rsidRPr="00892E18">
        <w:rPr>
          <w:rFonts w:ascii="Times New Roman" w:hAnsi="Times New Roman"/>
          <w:lang w:val="es-ES"/>
        </w:rPr>
        <w:t xml:space="preserve"> </w:t>
      </w:r>
      <w:proofErr w:type="spellStart"/>
      <w:r w:rsidR="00892E18" w:rsidRPr="00892E18">
        <w:rPr>
          <w:rFonts w:ascii="Times New Roman" w:hAnsi="Times New Roman"/>
          <w:lang w:val="es-ES"/>
        </w:rPr>
        <w:t>tiết</w:t>
      </w:r>
      <w:proofErr w:type="spellEnd"/>
    </w:p>
    <w:p w:rsidR="00892E18" w:rsidRPr="00892E18" w:rsidRDefault="009355EB" w:rsidP="00892E18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ab/>
      </w:r>
      <w:r w:rsidR="00892E18" w:rsidRPr="00892E18">
        <w:rPr>
          <w:rFonts w:ascii="Times New Roman" w:hAnsi="Times New Roman"/>
          <w:lang w:val="es-ES"/>
        </w:rPr>
        <w:t xml:space="preserve">- </w:t>
      </w:r>
      <w:proofErr w:type="spellStart"/>
      <w:r w:rsidR="00892E18" w:rsidRPr="00892E18">
        <w:rPr>
          <w:rFonts w:ascii="Times New Roman" w:hAnsi="Times New Roman"/>
          <w:lang w:val="es-ES"/>
        </w:rPr>
        <w:t>Số</w:t>
      </w:r>
      <w:proofErr w:type="spellEnd"/>
      <w:r w:rsidR="00892E18" w:rsidRPr="00892E18">
        <w:rPr>
          <w:rFonts w:ascii="Times New Roman" w:hAnsi="Times New Roman"/>
          <w:lang w:val="es-ES"/>
        </w:rPr>
        <w:t xml:space="preserve"> </w:t>
      </w:r>
      <w:proofErr w:type="spellStart"/>
      <w:r w:rsidR="00892E18" w:rsidRPr="00892E18">
        <w:rPr>
          <w:rFonts w:ascii="Times New Roman" w:hAnsi="Times New Roman"/>
          <w:lang w:val="es-ES"/>
        </w:rPr>
        <w:t>tiết</w:t>
      </w:r>
      <w:proofErr w:type="spellEnd"/>
      <w:r w:rsidR="00892E18" w:rsidRPr="00892E18">
        <w:rPr>
          <w:rFonts w:ascii="Times New Roman" w:hAnsi="Times New Roman"/>
          <w:lang w:val="es-ES"/>
        </w:rPr>
        <w:t xml:space="preserve"> </w:t>
      </w:r>
      <w:proofErr w:type="spellStart"/>
      <w:r w:rsidR="00892E18" w:rsidRPr="00892E18">
        <w:rPr>
          <w:rFonts w:ascii="Times New Roman" w:hAnsi="Times New Roman"/>
          <w:lang w:val="es-ES"/>
        </w:rPr>
        <w:t>sinh</w:t>
      </w:r>
      <w:proofErr w:type="spellEnd"/>
      <w:r w:rsidR="00892E18" w:rsidRPr="00892E18">
        <w:rPr>
          <w:rFonts w:ascii="Times New Roman" w:hAnsi="Times New Roman"/>
          <w:lang w:val="es-ES"/>
        </w:rPr>
        <w:t xml:space="preserve"> </w:t>
      </w:r>
      <w:proofErr w:type="spellStart"/>
      <w:r w:rsidR="00892E18" w:rsidRPr="00892E18">
        <w:rPr>
          <w:rFonts w:ascii="Times New Roman" w:hAnsi="Times New Roman"/>
          <w:lang w:val="es-ES"/>
        </w:rPr>
        <w:t>viên</w:t>
      </w:r>
      <w:proofErr w:type="spellEnd"/>
      <w:r w:rsidR="00892E18" w:rsidRPr="00892E18">
        <w:rPr>
          <w:rFonts w:ascii="Times New Roman" w:hAnsi="Times New Roman"/>
          <w:lang w:val="es-ES"/>
        </w:rPr>
        <w:t xml:space="preserve"> </w:t>
      </w:r>
      <w:proofErr w:type="spellStart"/>
      <w:r w:rsidR="00892E18" w:rsidRPr="00892E18">
        <w:rPr>
          <w:rFonts w:ascii="Times New Roman" w:hAnsi="Times New Roman"/>
          <w:lang w:val="es-ES"/>
        </w:rPr>
        <w:t>tự</w:t>
      </w:r>
      <w:proofErr w:type="spellEnd"/>
      <w:r w:rsidR="00892E18" w:rsidRPr="00892E18">
        <w:rPr>
          <w:rFonts w:ascii="Times New Roman" w:hAnsi="Times New Roman"/>
          <w:lang w:val="es-ES"/>
        </w:rPr>
        <w:t xml:space="preserve"> </w:t>
      </w:r>
      <w:proofErr w:type="spellStart"/>
      <w:r w:rsidR="00892E18" w:rsidRPr="00892E18">
        <w:rPr>
          <w:rFonts w:ascii="Times New Roman" w:hAnsi="Times New Roman"/>
          <w:lang w:val="es-ES"/>
        </w:rPr>
        <w:t>học</w:t>
      </w:r>
      <w:proofErr w:type="spellEnd"/>
      <w:r w:rsidR="00892E18" w:rsidRPr="00892E18">
        <w:rPr>
          <w:rFonts w:ascii="Times New Roman" w:hAnsi="Times New Roman"/>
          <w:lang w:val="es-ES"/>
        </w:rPr>
        <w:t xml:space="preserve">:                      </w:t>
      </w:r>
      <w:r w:rsidR="00892E18" w:rsidRPr="00892E18">
        <w:rPr>
          <w:rFonts w:ascii="Times New Roman" w:hAnsi="Times New Roman"/>
          <w:lang w:val="es-ES"/>
        </w:rPr>
        <w:tab/>
        <w:t xml:space="preserve">15 </w:t>
      </w:r>
      <w:proofErr w:type="spellStart"/>
      <w:r w:rsidR="00892E18" w:rsidRPr="00892E18">
        <w:rPr>
          <w:rFonts w:ascii="Times New Roman" w:hAnsi="Times New Roman"/>
          <w:lang w:val="es-ES"/>
        </w:rPr>
        <w:t>tiết</w:t>
      </w:r>
      <w:proofErr w:type="spellEnd"/>
    </w:p>
    <w:p w:rsidR="00892E18" w:rsidRPr="00892E18" w:rsidRDefault="00892E18" w:rsidP="00892E18">
      <w:pPr>
        <w:rPr>
          <w:rFonts w:ascii="Times New Roman" w:hAnsi="Times New Roman"/>
          <w:b/>
          <w:bCs/>
        </w:rPr>
      </w:pPr>
      <w:r w:rsidRPr="00892E18">
        <w:rPr>
          <w:rFonts w:ascii="Times New Roman" w:hAnsi="Times New Roman"/>
          <w:b/>
          <w:bCs/>
        </w:rPr>
        <w:t xml:space="preserve">3. </w:t>
      </w:r>
      <w:proofErr w:type="spellStart"/>
      <w:r w:rsidRPr="00892E18">
        <w:rPr>
          <w:rFonts w:ascii="Times New Roman" w:hAnsi="Times New Roman"/>
          <w:b/>
          <w:bCs/>
        </w:rPr>
        <w:t>Đánh</w:t>
      </w:r>
      <w:proofErr w:type="spellEnd"/>
      <w:r w:rsidRPr="00892E18">
        <w:rPr>
          <w:rFonts w:ascii="Times New Roman" w:hAnsi="Times New Roman"/>
          <w:b/>
          <w:bCs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</w:rPr>
        <w:t>giá</w:t>
      </w:r>
      <w:proofErr w:type="spellEnd"/>
      <w:r w:rsidRPr="00892E18">
        <w:rPr>
          <w:rFonts w:ascii="Times New Roman" w:hAnsi="Times New Roman"/>
          <w:b/>
          <w:bCs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</w:rPr>
        <w:t>học</w:t>
      </w:r>
      <w:proofErr w:type="spellEnd"/>
      <w:r w:rsidRPr="00892E18">
        <w:rPr>
          <w:rFonts w:ascii="Times New Roman" w:hAnsi="Times New Roman"/>
          <w:b/>
          <w:bCs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</w:rPr>
        <w:t>phần</w:t>
      </w:r>
      <w:proofErr w:type="spellEnd"/>
    </w:p>
    <w:p w:rsidR="00892E18" w:rsidRPr="00892E18" w:rsidRDefault="00892E18" w:rsidP="00892E18">
      <w:pPr>
        <w:rPr>
          <w:rFonts w:ascii="Times New Roman" w:hAnsi="Times New Roman"/>
        </w:rPr>
      </w:pPr>
      <w:r w:rsidRPr="00892E18">
        <w:rPr>
          <w:rFonts w:ascii="Times New Roman" w:hAnsi="Times New Roman"/>
        </w:rPr>
        <w:tab/>
        <w:t xml:space="preserve">- </w:t>
      </w:r>
      <w:proofErr w:type="spellStart"/>
      <w:r w:rsidRPr="00892E18">
        <w:rPr>
          <w:rFonts w:ascii="Times New Roman" w:hAnsi="Times New Roman"/>
        </w:rPr>
        <w:t>Điểm</w:t>
      </w:r>
      <w:proofErr w:type="spellEnd"/>
      <w:r w:rsidRPr="00892E18">
        <w:rPr>
          <w:rFonts w:ascii="Times New Roman" w:hAnsi="Times New Roman"/>
        </w:rPr>
        <w:t xml:space="preserve"> </w:t>
      </w:r>
      <w:proofErr w:type="spellStart"/>
      <w:r w:rsidRPr="00892E18">
        <w:rPr>
          <w:rFonts w:ascii="Times New Roman" w:hAnsi="Times New Roman"/>
        </w:rPr>
        <w:t>chuyên</w:t>
      </w:r>
      <w:proofErr w:type="spellEnd"/>
      <w:r w:rsidRPr="00892E18">
        <w:rPr>
          <w:rFonts w:ascii="Times New Roman" w:hAnsi="Times New Roman"/>
        </w:rPr>
        <w:t xml:space="preserve"> </w:t>
      </w:r>
      <w:proofErr w:type="spellStart"/>
      <w:r w:rsidRPr="00892E18">
        <w:rPr>
          <w:rFonts w:ascii="Times New Roman" w:hAnsi="Times New Roman"/>
        </w:rPr>
        <w:t>cần</w:t>
      </w:r>
      <w:proofErr w:type="spellEnd"/>
      <w:r w:rsidRPr="00892E18">
        <w:rPr>
          <w:rFonts w:ascii="Times New Roman" w:hAnsi="Times New Roman"/>
        </w:rPr>
        <w:t xml:space="preserve">:                 </w:t>
      </w:r>
      <w:proofErr w:type="spellStart"/>
      <w:r w:rsidRPr="00892E18">
        <w:rPr>
          <w:rFonts w:ascii="Times New Roman" w:hAnsi="Times New Roman"/>
        </w:rPr>
        <w:t>trọng</w:t>
      </w:r>
      <w:proofErr w:type="spellEnd"/>
      <w:r w:rsidRPr="00892E18">
        <w:rPr>
          <w:rFonts w:ascii="Times New Roman" w:hAnsi="Times New Roman"/>
        </w:rPr>
        <w:t xml:space="preserve"> </w:t>
      </w:r>
      <w:proofErr w:type="spellStart"/>
      <w:r w:rsidRPr="00892E18">
        <w:rPr>
          <w:rFonts w:ascii="Times New Roman" w:hAnsi="Times New Roman"/>
        </w:rPr>
        <w:t>số</w:t>
      </w:r>
      <w:proofErr w:type="spellEnd"/>
      <w:r w:rsidRPr="00892E18">
        <w:rPr>
          <w:rFonts w:ascii="Times New Roman" w:hAnsi="Times New Roman"/>
        </w:rPr>
        <w:t xml:space="preserve"> 0,2</w:t>
      </w:r>
    </w:p>
    <w:p w:rsidR="00892E18" w:rsidRPr="00892E18" w:rsidRDefault="00892E18" w:rsidP="00892E18">
      <w:pPr>
        <w:rPr>
          <w:rFonts w:ascii="Times New Roman" w:hAnsi="Times New Roman"/>
        </w:rPr>
      </w:pPr>
      <w:r w:rsidRPr="00892E18">
        <w:rPr>
          <w:rFonts w:ascii="Times New Roman" w:hAnsi="Times New Roman"/>
        </w:rPr>
        <w:tab/>
        <w:t xml:space="preserve">- </w:t>
      </w:r>
      <w:proofErr w:type="spellStart"/>
      <w:r w:rsidRPr="00892E18">
        <w:rPr>
          <w:rFonts w:ascii="Times New Roman" w:hAnsi="Times New Roman"/>
        </w:rPr>
        <w:t>Điểm</w:t>
      </w:r>
      <w:proofErr w:type="spellEnd"/>
      <w:r w:rsidRPr="00892E18">
        <w:rPr>
          <w:rFonts w:ascii="Times New Roman" w:hAnsi="Times New Roman"/>
        </w:rPr>
        <w:t xml:space="preserve"> </w:t>
      </w:r>
      <w:proofErr w:type="spellStart"/>
      <w:r w:rsidRPr="00892E18">
        <w:rPr>
          <w:rFonts w:ascii="Times New Roman" w:hAnsi="Times New Roman"/>
        </w:rPr>
        <w:t>kiểm</w:t>
      </w:r>
      <w:proofErr w:type="spellEnd"/>
      <w:r w:rsidRPr="00892E18">
        <w:rPr>
          <w:rFonts w:ascii="Times New Roman" w:hAnsi="Times New Roman"/>
        </w:rPr>
        <w:t xml:space="preserve"> </w:t>
      </w:r>
      <w:proofErr w:type="spellStart"/>
      <w:r w:rsidRPr="00892E18">
        <w:rPr>
          <w:rFonts w:ascii="Times New Roman" w:hAnsi="Times New Roman"/>
        </w:rPr>
        <w:t>tra</w:t>
      </w:r>
      <w:proofErr w:type="spellEnd"/>
      <w:r w:rsidRPr="00892E18">
        <w:rPr>
          <w:rFonts w:ascii="Times New Roman" w:hAnsi="Times New Roman"/>
        </w:rPr>
        <w:t xml:space="preserve"> </w:t>
      </w:r>
      <w:proofErr w:type="spellStart"/>
      <w:r w:rsidRPr="00892E18">
        <w:rPr>
          <w:rFonts w:ascii="Times New Roman" w:hAnsi="Times New Roman"/>
        </w:rPr>
        <w:t>giữa</w:t>
      </w:r>
      <w:proofErr w:type="spellEnd"/>
      <w:r w:rsidRPr="00892E18">
        <w:rPr>
          <w:rFonts w:ascii="Times New Roman" w:hAnsi="Times New Roman"/>
        </w:rPr>
        <w:t xml:space="preserve"> </w:t>
      </w:r>
      <w:proofErr w:type="spellStart"/>
      <w:r w:rsidRPr="00892E18">
        <w:rPr>
          <w:rFonts w:ascii="Times New Roman" w:hAnsi="Times New Roman"/>
        </w:rPr>
        <w:t>kỳ</w:t>
      </w:r>
      <w:proofErr w:type="spellEnd"/>
      <w:r w:rsidRPr="00892E18">
        <w:rPr>
          <w:rFonts w:ascii="Times New Roman" w:hAnsi="Times New Roman"/>
        </w:rPr>
        <w:t xml:space="preserve">:         </w:t>
      </w:r>
      <w:proofErr w:type="spellStart"/>
      <w:r w:rsidRPr="00892E18">
        <w:rPr>
          <w:rFonts w:ascii="Times New Roman" w:hAnsi="Times New Roman"/>
        </w:rPr>
        <w:t>trọng</w:t>
      </w:r>
      <w:proofErr w:type="spellEnd"/>
      <w:r w:rsidRPr="00892E18">
        <w:rPr>
          <w:rFonts w:ascii="Times New Roman" w:hAnsi="Times New Roman"/>
        </w:rPr>
        <w:t xml:space="preserve"> </w:t>
      </w:r>
      <w:proofErr w:type="spellStart"/>
      <w:r w:rsidRPr="00892E18">
        <w:rPr>
          <w:rFonts w:ascii="Times New Roman" w:hAnsi="Times New Roman"/>
        </w:rPr>
        <w:t>số</w:t>
      </w:r>
      <w:proofErr w:type="spellEnd"/>
      <w:r w:rsidRPr="00892E18">
        <w:rPr>
          <w:rFonts w:ascii="Times New Roman" w:hAnsi="Times New Roman"/>
        </w:rPr>
        <w:t xml:space="preserve"> 0,3</w:t>
      </w:r>
    </w:p>
    <w:p w:rsidR="00892E18" w:rsidRPr="00892E18" w:rsidRDefault="00892E18" w:rsidP="00892E18">
      <w:pPr>
        <w:rPr>
          <w:rFonts w:ascii="Times New Roman" w:hAnsi="Times New Roman"/>
        </w:rPr>
      </w:pPr>
      <w:r w:rsidRPr="00892E18">
        <w:rPr>
          <w:rFonts w:ascii="Times New Roman" w:hAnsi="Times New Roman"/>
        </w:rPr>
        <w:tab/>
        <w:t xml:space="preserve">- </w:t>
      </w:r>
      <w:proofErr w:type="spellStart"/>
      <w:r w:rsidRPr="00892E18">
        <w:rPr>
          <w:rFonts w:ascii="Times New Roman" w:hAnsi="Times New Roman"/>
        </w:rPr>
        <w:t>Điểm</w:t>
      </w:r>
      <w:proofErr w:type="spellEnd"/>
      <w:r w:rsidRPr="00892E18">
        <w:rPr>
          <w:rFonts w:ascii="Times New Roman" w:hAnsi="Times New Roman"/>
        </w:rPr>
        <w:t xml:space="preserve"> </w:t>
      </w:r>
      <w:proofErr w:type="spellStart"/>
      <w:r w:rsidRPr="00892E18">
        <w:rPr>
          <w:rFonts w:ascii="Times New Roman" w:hAnsi="Times New Roman"/>
        </w:rPr>
        <w:t>thi</w:t>
      </w:r>
      <w:proofErr w:type="spellEnd"/>
      <w:r w:rsidRPr="00892E18">
        <w:rPr>
          <w:rFonts w:ascii="Times New Roman" w:hAnsi="Times New Roman"/>
        </w:rPr>
        <w:t xml:space="preserve"> </w:t>
      </w:r>
      <w:proofErr w:type="spellStart"/>
      <w:r w:rsidRPr="00892E18">
        <w:rPr>
          <w:rFonts w:ascii="Times New Roman" w:hAnsi="Times New Roman"/>
        </w:rPr>
        <w:t>kết</w:t>
      </w:r>
      <w:proofErr w:type="spellEnd"/>
      <w:r w:rsidRPr="00892E18">
        <w:rPr>
          <w:rFonts w:ascii="Times New Roman" w:hAnsi="Times New Roman"/>
        </w:rPr>
        <w:t xml:space="preserve"> </w:t>
      </w:r>
      <w:proofErr w:type="spellStart"/>
      <w:r w:rsidRPr="00892E18">
        <w:rPr>
          <w:rFonts w:ascii="Times New Roman" w:hAnsi="Times New Roman"/>
        </w:rPr>
        <w:t>thúc</w:t>
      </w:r>
      <w:proofErr w:type="spellEnd"/>
      <w:r w:rsidRPr="00892E18">
        <w:rPr>
          <w:rFonts w:ascii="Times New Roman" w:hAnsi="Times New Roman"/>
        </w:rPr>
        <w:t xml:space="preserve"> </w:t>
      </w:r>
      <w:proofErr w:type="spellStart"/>
      <w:r w:rsidRPr="00892E18">
        <w:rPr>
          <w:rFonts w:ascii="Times New Roman" w:hAnsi="Times New Roman"/>
        </w:rPr>
        <w:t>học</w:t>
      </w:r>
      <w:proofErr w:type="spellEnd"/>
      <w:r w:rsidRPr="00892E18">
        <w:rPr>
          <w:rFonts w:ascii="Times New Roman" w:hAnsi="Times New Roman"/>
        </w:rPr>
        <w:t xml:space="preserve"> </w:t>
      </w:r>
      <w:proofErr w:type="spellStart"/>
      <w:r w:rsidRPr="00892E18">
        <w:rPr>
          <w:rFonts w:ascii="Times New Roman" w:hAnsi="Times New Roman"/>
        </w:rPr>
        <w:t>phần</w:t>
      </w:r>
      <w:proofErr w:type="spellEnd"/>
      <w:r w:rsidRPr="00892E18">
        <w:rPr>
          <w:rFonts w:ascii="Times New Roman" w:hAnsi="Times New Roman"/>
        </w:rPr>
        <w:t xml:space="preserve">:  </w:t>
      </w:r>
      <w:proofErr w:type="spellStart"/>
      <w:r w:rsidRPr="00892E18">
        <w:rPr>
          <w:rFonts w:ascii="Times New Roman" w:hAnsi="Times New Roman"/>
        </w:rPr>
        <w:t>trọng</w:t>
      </w:r>
      <w:proofErr w:type="spellEnd"/>
      <w:r w:rsidRPr="00892E18">
        <w:rPr>
          <w:rFonts w:ascii="Times New Roman" w:hAnsi="Times New Roman"/>
        </w:rPr>
        <w:t xml:space="preserve"> </w:t>
      </w:r>
      <w:proofErr w:type="spellStart"/>
      <w:r w:rsidRPr="00892E18">
        <w:rPr>
          <w:rFonts w:ascii="Times New Roman" w:hAnsi="Times New Roman"/>
        </w:rPr>
        <w:t>số</w:t>
      </w:r>
      <w:proofErr w:type="spellEnd"/>
      <w:r w:rsidRPr="00892E18">
        <w:rPr>
          <w:rFonts w:ascii="Times New Roman" w:hAnsi="Times New Roman"/>
        </w:rPr>
        <w:t xml:space="preserve"> 0,5</w:t>
      </w:r>
    </w:p>
    <w:p w:rsidR="00892E18" w:rsidRPr="00892E18" w:rsidRDefault="00892E18" w:rsidP="00892E18">
      <w:pPr>
        <w:rPr>
          <w:rFonts w:ascii="Times New Roman" w:hAnsi="Times New Roman"/>
          <w:b/>
          <w:bCs/>
        </w:rPr>
      </w:pPr>
      <w:r w:rsidRPr="00892E18">
        <w:rPr>
          <w:rFonts w:ascii="Times New Roman" w:hAnsi="Times New Roman"/>
          <w:b/>
          <w:bCs/>
        </w:rPr>
        <w:t xml:space="preserve">4. </w:t>
      </w:r>
      <w:proofErr w:type="spellStart"/>
      <w:r w:rsidRPr="00892E18">
        <w:rPr>
          <w:rFonts w:ascii="Times New Roman" w:hAnsi="Times New Roman"/>
          <w:b/>
          <w:bCs/>
        </w:rPr>
        <w:t>Điều</w:t>
      </w:r>
      <w:proofErr w:type="spellEnd"/>
      <w:r w:rsidRPr="00892E18">
        <w:rPr>
          <w:rFonts w:ascii="Times New Roman" w:hAnsi="Times New Roman"/>
          <w:b/>
          <w:bCs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</w:rPr>
        <w:t>kiện</w:t>
      </w:r>
      <w:proofErr w:type="spellEnd"/>
      <w:r w:rsidRPr="00892E18">
        <w:rPr>
          <w:rFonts w:ascii="Times New Roman" w:hAnsi="Times New Roman"/>
          <w:b/>
          <w:bCs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</w:rPr>
        <w:t>học</w:t>
      </w:r>
      <w:proofErr w:type="spellEnd"/>
    </w:p>
    <w:p w:rsidR="00892E18" w:rsidRPr="00892E18" w:rsidRDefault="009355EB" w:rsidP="00892E1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92E18" w:rsidRPr="00892E18">
        <w:rPr>
          <w:rFonts w:ascii="Times New Roman" w:hAnsi="Times New Roman"/>
        </w:rPr>
        <w:t xml:space="preserve">- </w:t>
      </w:r>
      <w:proofErr w:type="spellStart"/>
      <w:r w:rsidR="00892E18" w:rsidRPr="00892E18">
        <w:rPr>
          <w:rFonts w:ascii="Times New Roman" w:hAnsi="Times New Roman"/>
        </w:rPr>
        <w:t>Học</w:t>
      </w:r>
      <w:proofErr w:type="spellEnd"/>
      <w:r w:rsidR="00892E18" w:rsidRPr="00892E18">
        <w:rPr>
          <w:rFonts w:ascii="Times New Roman" w:hAnsi="Times New Roman"/>
        </w:rPr>
        <w:t xml:space="preserve"> </w:t>
      </w:r>
      <w:proofErr w:type="spellStart"/>
      <w:r w:rsidR="00892E18" w:rsidRPr="00892E18">
        <w:rPr>
          <w:rFonts w:ascii="Times New Roman" w:hAnsi="Times New Roman"/>
        </w:rPr>
        <w:t>phần</w:t>
      </w:r>
      <w:proofErr w:type="spellEnd"/>
      <w:r w:rsidR="00892E18" w:rsidRPr="00892E18">
        <w:rPr>
          <w:rFonts w:ascii="Times New Roman" w:hAnsi="Times New Roman"/>
        </w:rPr>
        <w:t xml:space="preserve"> </w:t>
      </w:r>
      <w:proofErr w:type="spellStart"/>
      <w:r w:rsidR="00892E18" w:rsidRPr="00892E18">
        <w:rPr>
          <w:rFonts w:ascii="Times New Roman" w:hAnsi="Times New Roman"/>
        </w:rPr>
        <w:t>học</w:t>
      </w:r>
      <w:proofErr w:type="spellEnd"/>
      <w:r w:rsidR="00892E18" w:rsidRPr="00892E18">
        <w:rPr>
          <w:rFonts w:ascii="Times New Roman" w:hAnsi="Times New Roman"/>
        </w:rPr>
        <w:t xml:space="preserve"> </w:t>
      </w:r>
      <w:proofErr w:type="spellStart"/>
      <w:r w:rsidR="00892E18" w:rsidRPr="00892E18">
        <w:rPr>
          <w:rFonts w:ascii="Times New Roman" w:hAnsi="Times New Roman"/>
        </w:rPr>
        <w:t>trướ</w:t>
      </w:r>
      <w:r w:rsidR="00FB2221">
        <w:rPr>
          <w:rFonts w:ascii="Times New Roman" w:hAnsi="Times New Roman"/>
        </w:rPr>
        <w:t>c</w:t>
      </w:r>
      <w:proofErr w:type="spellEnd"/>
      <w:r w:rsidR="00FB2221">
        <w:rPr>
          <w:rFonts w:ascii="Times New Roman" w:hAnsi="Times New Roman"/>
        </w:rPr>
        <w:t xml:space="preserve">: </w:t>
      </w:r>
      <w:proofErr w:type="spellStart"/>
      <w:r w:rsidR="00FB2221">
        <w:rPr>
          <w:rFonts w:ascii="Times New Roman" w:hAnsi="Times New Roman"/>
        </w:rPr>
        <w:t>Vật</w:t>
      </w:r>
      <w:proofErr w:type="spellEnd"/>
      <w:r w:rsidR="00FB2221">
        <w:rPr>
          <w:rFonts w:ascii="Times New Roman" w:hAnsi="Times New Roman"/>
        </w:rPr>
        <w:t xml:space="preserve"> </w:t>
      </w:r>
      <w:proofErr w:type="spellStart"/>
      <w:r w:rsidR="00FB2221">
        <w:rPr>
          <w:rFonts w:ascii="Times New Roman" w:hAnsi="Times New Roman"/>
        </w:rPr>
        <w:t>lý</w:t>
      </w:r>
      <w:proofErr w:type="spellEnd"/>
      <w:r w:rsidR="00892E18" w:rsidRPr="00892E18">
        <w:rPr>
          <w:rFonts w:ascii="Times New Roman" w:hAnsi="Times New Roman"/>
        </w:rPr>
        <w:t xml:space="preserve"> </w:t>
      </w:r>
      <w:proofErr w:type="spellStart"/>
      <w:r w:rsidR="00892E18" w:rsidRPr="00892E18">
        <w:rPr>
          <w:rFonts w:ascii="Times New Roman" w:hAnsi="Times New Roman"/>
        </w:rPr>
        <w:t>đại</w:t>
      </w:r>
      <w:proofErr w:type="spellEnd"/>
      <w:r w:rsidR="00892E18" w:rsidRPr="00892E18">
        <w:rPr>
          <w:rFonts w:ascii="Times New Roman" w:hAnsi="Times New Roman"/>
        </w:rPr>
        <w:t xml:space="preserve"> </w:t>
      </w:r>
      <w:proofErr w:type="spellStart"/>
      <w:r w:rsidR="00892E18" w:rsidRPr="00892E18">
        <w:rPr>
          <w:rFonts w:ascii="Times New Roman" w:hAnsi="Times New Roman"/>
        </w:rPr>
        <w:t>cương</w:t>
      </w:r>
      <w:proofErr w:type="spellEnd"/>
    </w:p>
    <w:p w:rsidR="00892E18" w:rsidRPr="00892E18" w:rsidRDefault="009355EB" w:rsidP="00892E1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92E18" w:rsidRPr="00892E18">
        <w:rPr>
          <w:rFonts w:ascii="Times New Roman" w:hAnsi="Times New Roman"/>
        </w:rPr>
        <w:t xml:space="preserve">- </w:t>
      </w:r>
      <w:proofErr w:type="spellStart"/>
      <w:r w:rsidR="00892E18" w:rsidRPr="00892E18">
        <w:rPr>
          <w:rFonts w:ascii="Times New Roman" w:hAnsi="Times New Roman"/>
        </w:rPr>
        <w:t>Học</w:t>
      </w:r>
      <w:proofErr w:type="spellEnd"/>
      <w:r w:rsidR="00892E18" w:rsidRPr="00892E18">
        <w:rPr>
          <w:rFonts w:ascii="Times New Roman" w:hAnsi="Times New Roman"/>
        </w:rPr>
        <w:t xml:space="preserve"> </w:t>
      </w:r>
      <w:proofErr w:type="spellStart"/>
      <w:r w:rsidR="00892E18" w:rsidRPr="00892E18">
        <w:rPr>
          <w:rFonts w:ascii="Times New Roman" w:hAnsi="Times New Roman"/>
        </w:rPr>
        <w:t>phần</w:t>
      </w:r>
      <w:proofErr w:type="spellEnd"/>
      <w:r w:rsidR="00892E18" w:rsidRPr="00892E18">
        <w:rPr>
          <w:rFonts w:ascii="Times New Roman" w:hAnsi="Times New Roman"/>
        </w:rPr>
        <w:t xml:space="preserve"> song </w:t>
      </w:r>
      <w:proofErr w:type="spellStart"/>
      <w:r w:rsidR="00892E18" w:rsidRPr="00892E18">
        <w:rPr>
          <w:rFonts w:ascii="Times New Roman" w:hAnsi="Times New Roman"/>
        </w:rPr>
        <w:t>hành</w:t>
      </w:r>
      <w:proofErr w:type="spellEnd"/>
      <w:r w:rsidR="00892E18" w:rsidRPr="00892E18">
        <w:rPr>
          <w:rFonts w:ascii="Times New Roman" w:hAnsi="Times New Roman"/>
        </w:rPr>
        <w:t xml:space="preserve">: </w:t>
      </w:r>
      <w:proofErr w:type="spellStart"/>
      <w:r w:rsidR="00892E18" w:rsidRPr="00892E18">
        <w:rPr>
          <w:rFonts w:ascii="Times New Roman" w:hAnsi="Times New Roman"/>
        </w:rPr>
        <w:t>không</w:t>
      </w:r>
      <w:proofErr w:type="spellEnd"/>
    </w:p>
    <w:p w:rsidR="00892E18" w:rsidRPr="00892E18" w:rsidRDefault="00892E18" w:rsidP="00892E18">
      <w:pPr>
        <w:rPr>
          <w:rFonts w:ascii="Times New Roman" w:hAnsi="Times New Roman"/>
          <w:b/>
          <w:bCs/>
        </w:rPr>
      </w:pPr>
      <w:r w:rsidRPr="00892E18">
        <w:rPr>
          <w:rFonts w:ascii="Times New Roman" w:hAnsi="Times New Roman"/>
          <w:b/>
          <w:bCs/>
        </w:rPr>
        <w:t xml:space="preserve">5. </w:t>
      </w:r>
      <w:proofErr w:type="spellStart"/>
      <w:r w:rsidRPr="00892E18">
        <w:rPr>
          <w:rFonts w:ascii="Times New Roman" w:hAnsi="Times New Roman"/>
          <w:b/>
          <w:bCs/>
        </w:rPr>
        <w:t>Mục</w:t>
      </w:r>
      <w:proofErr w:type="spellEnd"/>
      <w:r w:rsidRPr="00892E18">
        <w:rPr>
          <w:rFonts w:ascii="Times New Roman" w:hAnsi="Times New Roman"/>
          <w:b/>
          <w:bCs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</w:rPr>
        <w:t>tiêu</w:t>
      </w:r>
      <w:proofErr w:type="spellEnd"/>
      <w:r w:rsidRPr="00892E18">
        <w:rPr>
          <w:rFonts w:ascii="Times New Roman" w:hAnsi="Times New Roman"/>
          <w:b/>
          <w:bCs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</w:rPr>
        <w:t>đạt</w:t>
      </w:r>
      <w:proofErr w:type="spellEnd"/>
      <w:r w:rsidRPr="00892E18">
        <w:rPr>
          <w:rFonts w:ascii="Times New Roman" w:hAnsi="Times New Roman"/>
          <w:b/>
          <w:bCs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</w:rPr>
        <w:t>được</w:t>
      </w:r>
      <w:proofErr w:type="spellEnd"/>
      <w:r w:rsidRPr="00892E18">
        <w:rPr>
          <w:rFonts w:ascii="Times New Roman" w:hAnsi="Times New Roman"/>
          <w:b/>
          <w:bCs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</w:rPr>
        <w:t>sau</w:t>
      </w:r>
      <w:proofErr w:type="spellEnd"/>
      <w:r w:rsidRPr="00892E18">
        <w:rPr>
          <w:rFonts w:ascii="Times New Roman" w:hAnsi="Times New Roman"/>
          <w:b/>
          <w:bCs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</w:rPr>
        <w:t>khi</w:t>
      </w:r>
      <w:proofErr w:type="spellEnd"/>
      <w:r w:rsidRPr="00892E18">
        <w:rPr>
          <w:rFonts w:ascii="Times New Roman" w:hAnsi="Times New Roman"/>
          <w:b/>
          <w:bCs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</w:rPr>
        <w:t>kết</w:t>
      </w:r>
      <w:proofErr w:type="spellEnd"/>
      <w:r w:rsidRPr="00892E18">
        <w:rPr>
          <w:rFonts w:ascii="Times New Roman" w:hAnsi="Times New Roman"/>
          <w:b/>
          <w:bCs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</w:rPr>
        <w:t>thúc</w:t>
      </w:r>
      <w:proofErr w:type="spellEnd"/>
      <w:r w:rsidRPr="00892E18">
        <w:rPr>
          <w:rFonts w:ascii="Times New Roman" w:hAnsi="Times New Roman"/>
          <w:b/>
          <w:bCs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</w:rPr>
        <w:t>học</w:t>
      </w:r>
      <w:proofErr w:type="spellEnd"/>
      <w:r w:rsidRPr="00892E18">
        <w:rPr>
          <w:rFonts w:ascii="Times New Roman" w:hAnsi="Times New Roman"/>
          <w:b/>
          <w:bCs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</w:rPr>
        <w:t>phần</w:t>
      </w:r>
      <w:proofErr w:type="spellEnd"/>
      <w:r w:rsidRPr="00892E18">
        <w:rPr>
          <w:rFonts w:ascii="Times New Roman" w:hAnsi="Times New Roman"/>
          <w:b/>
          <w:bCs/>
        </w:rPr>
        <w:t xml:space="preserve">: </w:t>
      </w:r>
    </w:p>
    <w:p w:rsidR="00892E18" w:rsidRDefault="00892E18" w:rsidP="00434A52">
      <w:pPr>
        <w:jc w:val="both"/>
        <w:rPr>
          <w:rFonts w:ascii="Times New Roman" w:hAnsi="Times New Roman"/>
          <w:b/>
          <w:i/>
        </w:rPr>
      </w:pPr>
      <w:r w:rsidRPr="00892E18">
        <w:rPr>
          <w:rFonts w:ascii="Times New Roman" w:hAnsi="Times New Roman"/>
          <w:b/>
          <w:i/>
        </w:rPr>
        <w:t xml:space="preserve">5.1. </w:t>
      </w:r>
      <w:proofErr w:type="spellStart"/>
      <w:r w:rsidRPr="00892E18">
        <w:rPr>
          <w:rFonts w:ascii="Times New Roman" w:hAnsi="Times New Roman"/>
          <w:b/>
          <w:i/>
        </w:rPr>
        <w:t>Kiến</w:t>
      </w:r>
      <w:proofErr w:type="spellEnd"/>
      <w:r w:rsidRPr="00892E18">
        <w:rPr>
          <w:rFonts w:ascii="Times New Roman" w:hAnsi="Times New Roman"/>
          <w:b/>
          <w:i/>
        </w:rPr>
        <w:t xml:space="preserve"> </w:t>
      </w:r>
      <w:proofErr w:type="spellStart"/>
      <w:r w:rsidRPr="00892E18">
        <w:rPr>
          <w:rFonts w:ascii="Times New Roman" w:hAnsi="Times New Roman"/>
          <w:b/>
          <w:i/>
        </w:rPr>
        <w:t>thức</w:t>
      </w:r>
      <w:proofErr w:type="spellEnd"/>
    </w:p>
    <w:p w:rsidR="009355EB" w:rsidRPr="009355EB" w:rsidRDefault="00434A52" w:rsidP="00434A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9355EB">
        <w:rPr>
          <w:rFonts w:ascii="Times New Roman" w:hAnsi="Times New Roman"/>
        </w:rPr>
        <w:t>Học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phần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cung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cấp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cho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người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học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kiến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thức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về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đặc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trưng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vật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lý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của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thực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phẩm</w:t>
      </w:r>
      <w:proofErr w:type="spellEnd"/>
      <w:r w:rsidR="009355EB">
        <w:rPr>
          <w:rFonts w:ascii="Times New Roman" w:hAnsi="Times New Roman"/>
        </w:rPr>
        <w:t xml:space="preserve">, </w:t>
      </w:r>
      <w:proofErr w:type="spellStart"/>
      <w:r w:rsidR="009355EB">
        <w:rPr>
          <w:rFonts w:ascii="Times New Roman" w:hAnsi="Times New Roman"/>
        </w:rPr>
        <w:t>tính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chất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lưu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biến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cơ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bản</w:t>
      </w:r>
      <w:proofErr w:type="spellEnd"/>
      <w:r w:rsidR="009355EB">
        <w:rPr>
          <w:rFonts w:ascii="Times New Roman" w:hAnsi="Times New Roman"/>
        </w:rPr>
        <w:t xml:space="preserve">, </w:t>
      </w:r>
      <w:proofErr w:type="spellStart"/>
      <w:r w:rsidR="009355EB">
        <w:rPr>
          <w:rFonts w:ascii="Times New Roman" w:hAnsi="Times New Roman"/>
        </w:rPr>
        <w:t>tính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chất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nhiệt</w:t>
      </w:r>
      <w:proofErr w:type="spellEnd"/>
      <w:r w:rsidR="009355EB">
        <w:rPr>
          <w:rFonts w:ascii="Times New Roman" w:hAnsi="Times New Roman"/>
        </w:rPr>
        <w:t xml:space="preserve">, </w:t>
      </w:r>
      <w:proofErr w:type="spellStart"/>
      <w:r w:rsidR="009355EB">
        <w:rPr>
          <w:rFonts w:ascii="Times New Roman" w:hAnsi="Times New Roman"/>
        </w:rPr>
        <w:t>tính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chất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điện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từ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và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quang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học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của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thực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phẩm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cũng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như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các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phương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pháp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xác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định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các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thông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số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của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thực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phẩm</w:t>
      </w:r>
      <w:proofErr w:type="spellEnd"/>
      <w:r w:rsidR="009355EB">
        <w:rPr>
          <w:rFonts w:ascii="Times New Roman" w:hAnsi="Times New Roman"/>
        </w:rPr>
        <w:t xml:space="preserve">. </w:t>
      </w:r>
      <w:proofErr w:type="spellStart"/>
      <w:r w:rsidR="009355EB">
        <w:rPr>
          <w:rFonts w:ascii="Times New Roman" w:hAnsi="Times New Roman"/>
        </w:rPr>
        <w:t>Người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học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có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khả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năng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vận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dụng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các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kiến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thức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trong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sản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xuất</w:t>
      </w:r>
      <w:proofErr w:type="spellEnd"/>
      <w:r w:rsidR="009355EB">
        <w:rPr>
          <w:rFonts w:ascii="Times New Roman" w:hAnsi="Times New Roman"/>
        </w:rPr>
        <w:t xml:space="preserve">, </w:t>
      </w:r>
      <w:proofErr w:type="spellStart"/>
      <w:r w:rsidR="009355EB">
        <w:rPr>
          <w:rFonts w:ascii="Times New Roman" w:hAnsi="Times New Roman"/>
        </w:rPr>
        <w:t>đánh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giá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và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kiểm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soát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chất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lượng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thực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phẩm</w:t>
      </w:r>
      <w:proofErr w:type="spellEnd"/>
      <w:r w:rsidR="009355EB">
        <w:rPr>
          <w:rFonts w:ascii="Times New Roman" w:hAnsi="Times New Roman"/>
        </w:rPr>
        <w:t>.</w:t>
      </w:r>
    </w:p>
    <w:p w:rsidR="00892E18" w:rsidRDefault="00892E18" w:rsidP="00434A52">
      <w:pPr>
        <w:jc w:val="both"/>
        <w:rPr>
          <w:rFonts w:ascii="Times New Roman" w:hAnsi="Times New Roman"/>
          <w:b/>
          <w:i/>
        </w:rPr>
      </w:pPr>
      <w:r w:rsidRPr="00892E18">
        <w:rPr>
          <w:rFonts w:ascii="Times New Roman" w:hAnsi="Times New Roman"/>
          <w:b/>
          <w:i/>
        </w:rPr>
        <w:t xml:space="preserve">5.2. </w:t>
      </w:r>
      <w:proofErr w:type="spellStart"/>
      <w:r w:rsidRPr="00892E18">
        <w:rPr>
          <w:rFonts w:ascii="Times New Roman" w:hAnsi="Times New Roman"/>
          <w:b/>
          <w:i/>
        </w:rPr>
        <w:t>Kỹ</w:t>
      </w:r>
      <w:proofErr w:type="spellEnd"/>
      <w:r w:rsidRPr="00892E18">
        <w:rPr>
          <w:rFonts w:ascii="Times New Roman" w:hAnsi="Times New Roman"/>
          <w:b/>
          <w:i/>
        </w:rPr>
        <w:t xml:space="preserve"> </w:t>
      </w:r>
      <w:proofErr w:type="spellStart"/>
      <w:r w:rsidRPr="00892E18">
        <w:rPr>
          <w:rFonts w:ascii="Times New Roman" w:hAnsi="Times New Roman"/>
          <w:b/>
          <w:i/>
        </w:rPr>
        <w:t>năng</w:t>
      </w:r>
      <w:proofErr w:type="spellEnd"/>
    </w:p>
    <w:p w:rsidR="009355EB" w:rsidRPr="009355EB" w:rsidRDefault="00434A52" w:rsidP="00434A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9355EB">
        <w:rPr>
          <w:rFonts w:ascii="Times New Roman" w:hAnsi="Times New Roman"/>
        </w:rPr>
        <w:t>Cung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cấp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kỹ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năng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tìm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và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đọc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các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tài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liệu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khoa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học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liên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quan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đến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môn</w:t>
      </w:r>
      <w:proofErr w:type="spellEnd"/>
      <w:r w:rsidR="009355EB">
        <w:rPr>
          <w:rFonts w:ascii="Times New Roman" w:hAnsi="Times New Roman"/>
        </w:rPr>
        <w:t xml:space="preserve"> </w:t>
      </w:r>
      <w:proofErr w:type="spellStart"/>
      <w:r w:rsidR="009355EB">
        <w:rPr>
          <w:rFonts w:ascii="Times New Roman" w:hAnsi="Times New Roman"/>
        </w:rPr>
        <w:t>họ</w:t>
      </w:r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nhóm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tiểu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thuyết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>.</w:t>
      </w:r>
    </w:p>
    <w:p w:rsidR="00892E18" w:rsidRPr="00892E18" w:rsidRDefault="00892E18" w:rsidP="00892E18">
      <w:pPr>
        <w:rPr>
          <w:rFonts w:ascii="Times New Roman" w:hAnsi="Times New Roman"/>
          <w:b/>
          <w:bCs/>
          <w:i/>
        </w:rPr>
      </w:pPr>
      <w:r w:rsidRPr="00892E18">
        <w:rPr>
          <w:rFonts w:ascii="Times New Roman" w:hAnsi="Times New Roman"/>
          <w:b/>
          <w:bCs/>
        </w:rPr>
        <w:t xml:space="preserve">6. </w:t>
      </w:r>
      <w:proofErr w:type="spellStart"/>
      <w:r w:rsidRPr="00892E18">
        <w:rPr>
          <w:rFonts w:ascii="Times New Roman" w:hAnsi="Times New Roman"/>
          <w:b/>
          <w:bCs/>
        </w:rPr>
        <w:t>Nội</w:t>
      </w:r>
      <w:proofErr w:type="spellEnd"/>
      <w:r w:rsidRPr="00892E18">
        <w:rPr>
          <w:rFonts w:ascii="Times New Roman" w:hAnsi="Times New Roman"/>
          <w:b/>
          <w:bCs/>
        </w:rPr>
        <w:t xml:space="preserve"> dung </w:t>
      </w:r>
      <w:proofErr w:type="spellStart"/>
      <w:r w:rsidRPr="00892E18">
        <w:rPr>
          <w:rFonts w:ascii="Times New Roman" w:hAnsi="Times New Roman"/>
          <w:b/>
          <w:bCs/>
        </w:rPr>
        <w:t>kiến</w:t>
      </w:r>
      <w:proofErr w:type="spellEnd"/>
      <w:r w:rsidRPr="00892E18">
        <w:rPr>
          <w:rFonts w:ascii="Times New Roman" w:hAnsi="Times New Roman"/>
          <w:b/>
          <w:bCs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</w:rPr>
        <w:t>thức</w:t>
      </w:r>
      <w:proofErr w:type="spellEnd"/>
      <w:r w:rsidRPr="00892E18">
        <w:rPr>
          <w:rFonts w:ascii="Times New Roman" w:hAnsi="Times New Roman"/>
          <w:b/>
          <w:bCs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</w:rPr>
        <w:t>và</w:t>
      </w:r>
      <w:proofErr w:type="spellEnd"/>
      <w:r w:rsidRPr="00892E18">
        <w:rPr>
          <w:rFonts w:ascii="Times New Roman" w:hAnsi="Times New Roman"/>
          <w:b/>
          <w:bCs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</w:rPr>
        <w:t>phương</w:t>
      </w:r>
      <w:proofErr w:type="spellEnd"/>
      <w:r w:rsidRPr="00892E18">
        <w:rPr>
          <w:rFonts w:ascii="Times New Roman" w:hAnsi="Times New Roman"/>
          <w:b/>
          <w:bCs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</w:rPr>
        <w:t>thức</w:t>
      </w:r>
      <w:proofErr w:type="spellEnd"/>
      <w:r w:rsidRPr="00892E18">
        <w:rPr>
          <w:rFonts w:ascii="Times New Roman" w:hAnsi="Times New Roman"/>
          <w:b/>
          <w:bCs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</w:rPr>
        <w:t>giảng</w:t>
      </w:r>
      <w:proofErr w:type="spellEnd"/>
      <w:r w:rsidRPr="00892E18">
        <w:rPr>
          <w:rFonts w:ascii="Times New Roman" w:hAnsi="Times New Roman"/>
          <w:b/>
          <w:bCs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</w:rPr>
        <w:t>dạy</w:t>
      </w:r>
      <w:proofErr w:type="spellEnd"/>
      <w:r w:rsidRPr="00892E18">
        <w:rPr>
          <w:rFonts w:ascii="Times New Roman" w:hAnsi="Times New Roman"/>
          <w:b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4355"/>
        <w:gridCol w:w="1259"/>
        <w:gridCol w:w="2246"/>
      </w:tblGrid>
      <w:tr w:rsidR="00892E18" w:rsidRPr="00892E18" w:rsidTr="00FB2221">
        <w:trPr>
          <w:trHeight w:val="503"/>
        </w:trPr>
        <w:tc>
          <w:tcPr>
            <w:tcW w:w="562" w:type="pct"/>
            <w:vAlign w:val="center"/>
          </w:tcPr>
          <w:p w:rsidR="00892E18" w:rsidRPr="00892E18" w:rsidRDefault="00892E18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  <w:r w:rsidRPr="00892E18">
              <w:rPr>
                <w:rFonts w:ascii="Times New Roman" w:hAnsi="Times New Roman"/>
                <w:b/>
                <w:bCs/>
                <w:lang w:val="fr-FR"/>
              </w:rPr>
              <w:t>TT</w:t>
            </w:r>
          </w:p>
        </w:tc>
        <w:tc>
          <w:tcPr>
            <w:tcW w:w="2459" w:type="pct"/>
            <w:vAlign w:val="center"/>
          </w:tcPr>
          <w:p w:rsidR="00892E18" w:rsidRPr="00892E18" w:rsidRDefault="00892E18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  <w:proofErr w:type="spellStart"/>
            <w:r w:rsidRPr="00892E18">
              <w:rPr>
                <w:rFonts w:ascii="Times New Roman" w:hAnsi="Times New Roman"/>
                <w:b/>
                <w:bCs/>
                <w:lang w:val="fr-FR"/>
              </w:rPr>
              <w:t>Nội</w:t>
            </w:r>
            <w:proofErr w:type="spellEnd"/>
            <w:r w:rsidRPr="00892E18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892E18">
              <w:rPr>
                <w:rFonts w:ascii="Times New Roman" w:hAnsi="Times New Roman"/>
                <w:b/>
                <w:bCs/>
                <w:lang w:val="fr-FR"/>
              </w:rPr>
              <w:t>dung</w:t>
            </w:r>
            <w:proofErr w:type="spellEnd"/>
            <w:r w:rsidRPr="00892E18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892E18">
              <w:rPr>
                <w:rFonts w:ascii="Times New Roman" w:hAnsi="Times New Roman"/>
                <w:b/>
                <w:bCs/>
                <w:lang w:val="fr-FR"/>
              </w:rPr>
              <w:t>kiến</w:t>
            </w:r>
            <w:proofErr w:type="spellEnd"/>
            <w:r w:rsidRPr="00892E18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892E18">
              <w:rPr>
                <w:rFonts w:ascii="Times New Roman" w:hAnsi="Times New Roman"/>
                <w:b/>
                <w:bCs/>
                <w:lang w:val="fr-FR"/>
              </w:rPr>
              <w:t>thức</w:t>
            </w:r>
            <w:proofErr w:type="spellEnd"/>
          </w:p>
        </w:tc>
        <w:tc>
          <w:tcPr>
            <w:tcW w:w="711" w:type="pct"/>
            <w:vAlign w:val="center"/>
          </w:tcPr>
          <w:p w:rsidR="00892E18" w:rsidRPr="00ED7AEA" w:rsidRDefault="00892E18" w:rsidP="00892E18">
            <w:pPr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proofErr w:type="spellStart"/>
            <w:r w:rsidRPr="00ED7AEA">
              <w:rPr>
                <w:rFonts w:ascii="Times New Roman" w:hAnsi="Times New Roman"/>
                <w:b/>
                <w:bCs/>
                <w:lang w:val="fr-FR"/>
              </w:rPr>
              <w:t>Số</w:t>
            </w:r>
            <w:proofErr w:type="spellEnd"/>
            <w:r w:rsidRPr="00ED7AEA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ED7AEA">
              <w:rPr>
                <w:rFonts w:ascii="Times New Roman" w:hAnsi="Times New Roman"/>
                <w:b/>
                <w:bCs/>
                <w:lang w:val="fr-FR"/>
              </w:rPr>
              <w:t>tiết</w:t>
            </w:r>
            <w:proofErr w:type="spellEnd"/>
          </w:p>
        </w:tc>
        <w:tc>
          <w:tcPr>
            <w:tcW w:w="1268" w:type="pct"/>
            <w:vAlign w:val="center"/>
          </w:tcPr>
          <w:p w:rsidR="00892E18" w:rsidRPr="00892E18" w:rsidRDefault="00892E18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  <w:proofErr w:type="spellStart"/>
            <w:r w:rsidRPr="00892E18">
              <w:rPr>
                <w:rFonts w:ascii="Times New Roman" w:hAnsi="Times New Roman"/>
                <w:b/>
                <w:bCs/>
                <w:lang w:val="fr-FR"/>
              </w:rPr>
              <w:t>Phương</w:t>
            </w:r>
            <w:proofErr w:type="spellEnd"/>
            <w:r w:rsidRPr="00892E18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892E18">
              <w:rPr>
                <w:rFonts w:ascii="Times New Roman" w:hAnsi="Times New Roman"/>
                <w:b/>
                <w:bCs/>
                <w:lang w:val="fr-FR"/>
              </w:rPr>
              <w:t>pháp</w:t>
            </w:r>
            <w:proofErr w:type="spellEnd"/>
            <w:r w:rsidRPr="00892E18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892E18">
              <w:rPr>
                <w:rFonts w:ascii="Times New Roman" w:hAnsi="Times New Roman"/>
                <w:b/>
                <w:bCs/>
                <w:lang w:val="fr-FR"/>
              </w:rPr>
              <w:t>giảng</w:t>
            </w:r>
            <w:proofErr w:type="spellEnd"/>
            <w:r w:rsidRPr="00892E18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892E18">
              <w:rPr>
                <w:rFonts w:ascii="Times New Roman" w:hAnsi="Times New Roman"/>
                <w:b/>
                <w:bCs/>
                <w:lang w:val="fr-FR"/>
              </w:rPr>
              <w:t>dạy</w:t>
            </w:r>
            <w:proofErr w:type="spellEnd"/>
          </w:p>
        </w:tc>
      </w:tr>
      <w:tr w:rsidR="00810E75" w:rsidRPr="00810E75" w:rsidTr="00FB2221">
        <w:trPr>
          <w:trHeight w:val="503"/>
        </w:trPr>
        <w:tc>
          <w:tcPr>
            <w:tcW w:w="562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  <w:r w:rsidRPr="00810E75">
              <w:rPr>
                <w:rFonts w:ascii="Times New Roman" w:hAnsi="Times New Roman"/>
                <w:b/>
                <w:bCs/>
                <w:lang w:val="fr-FR"/>
              </w:rPr>
              <w:t>1.</w:t>
            </w:r>
          </w:p>
        </w:tc>
        <w:tc>
          <w:tcPr>
            <w:tcW w:w="2459" w:type="pct"/>
            <w:vAlign w:val="center"/>
          </w:tcPr>
          <w:p w:rsidR="00810E75" w:rsidRPr="00810E75" w:rsidRDefault="00810E75" w:rsidP="00434A52">
            <w:pPr>
              <w:rPr>
                <w:rFonts w:ascii="Times New Roman" w:hAnsi="Times New Roman"/>
                <w:b/>
                <w:bCs/>
                <w:lang w:val="fr-FR"/>
              </w:rPr>
            </w:pPr>
            <w:proofErr w:type="spellStart"/>
            <w:r w:rsidRPr="00810E75">
              <w:rPr>
                <w:rFonts w:ascii="Times New Roman" w:hAnsi="Times New Roman"/>
                <w:b/>
                <w:bCs/>
                <w:lang w:val="fr-FR"/>
              </w:rPr>
              <w:t>Chương</w:t>
            </w:r>
            <w:proofErr w:type="spellEnd"/>
            <w:r w:rsidRPr="00810E75">
              <w:rPr>
                <w:rFonts w:ascii="Times New Roman" w:hAnsi="Times New Roman"/>
                <w:b/>
                <w:bCs/>
                <w:lang w:val="fr-FR"/>
              </w:rPr>
              <w:t xml:space="preserve"> 1: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lang w:val="fr-FR"/>
              </w:rPr>
              <w:t>Một</w:t>
            </w:r>
            <w:proofErr w:type="spellEnd"/>
            <w:r w:rsidRPr="00810E75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lang w:val="fr-FR"/>
              </w:rPr>
              <w:t>số</w:t>
            </w:r>
            <w:proofErr w:type="spellEnd"/>
            <w:r w:rsidRPr="00810E75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lang w:val="fr-FR"/>
              </w:rPr>
              <w:t>yếu</w:t>
            </w:r>
            <w:proofErr w:type="spellEnd"/>
            <w:r w:rsidRPr="00810E75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lang w:val="fr-FR"/>
              </w:rPr>
              <w:t>tố</w:t>
            </w:r>
            <w:proofErr w:type="spellEnd"/>
            <w:r w:rsidRPr="00810E75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lang w:val="fr-FR"/>
              </w:rPr>
              <w:t>vật</w:t>
            </w:r>
            <w:proofErr w:type="spellEnd"/>
            <w:r w:rsidRPr="00810E75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lang w:val="fr-FR"/>
              </w:rPr>
              <w:t>lý</w:t>
            </w:r>
            <w:proofErr w:type="spellEnd"/>
            <w:r w:rsidRPr="00810E75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lang w:val="fr-FR"/>
              </w:rPr>
              <w:t>cơ</w:t>
            </w:r>
            <w:proofErr w:type="spellEnd"/>
            <w:r w:rsidRPr="00810E75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lang w:val="fr-FR"/>
              </w:rPr>
              <w:t>bản</w:t>
            </w:r>
            <w:proofErr w:type="spellEnd"/>
            <w:r w:rsidRPr="00810E75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lang w:val="fr-FR"/>
              </w:rPr>
              <w:t>của</w:t>
            </w:r>
            <w:proofErr w:type="spellEnd"/>
            <w:r w:rsidRPr="00810E75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lang w:val="fr-FR"/>
              </w:rPr>
              <w:t>thực</w:t>
            </w:r>
            <w:proofErr w:type="spellEnd"/>
            <w:r w:rsidRPr="00810E75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lang w:val="fr-FR"/>
              </w:rPr>
              <w:t>phẩm</w:t>
            </w:r>
            <w:proofErr w:type="spellEnd"/>
          </w:p>
        </w:tc>
        <w:tc>
          <w:tcPr>
            <w:tcW w:w="711" w:type="pct"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 w:rsidRPr="00ED7AEA">
              <w:rPr>
                <w:rFonts w:ascii="Times New Roman" w:hAnsi="Times New Roman"/>
                <w:b/>
                <w:bCs/>
                <w:lang w:val="fr-FR"/>
              </w:rPr>
              <w:t>2</w:t>
            </w:r>
          </w:p>
        </w:tc>
        <w:tc>
          <w:tcPr>
            <w:tcW w:w="1268" w:type="pct"/>
            <w:vMerge w:val="restart"/>
            <w:vAlign w:val="center"/>
          </w:tcPr>
          <w:p w:rsidR="00810E75" w:rsidRDefault="00810E75" w:rsidP="00810E75">
            <w:pPr>
              <w:spacing w:line="380" w:lineRule="exact"/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  <w:lang w:val="fr-FR"/>
              </w:rPr>
              <w:t>-</w:t>
            </w:r>
            <w:proofErr w:type="spellStart"/>
            <w:r w:rsidRPr="005E6103">
              <w:rPr>
                <w:rFonts w:ascii="Times New Roman" w:hAnsi="Times New Roman"/>
                <w:bCs/>
                <w:lang w:val="fr-FR"/>
              </w:rPr>
              <w:t>Thuyết</w:t>
            </w:r>
            <w:proofErr w:type="spellEnd"/>
            <w:r w:rsidRPr="005E6103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5E6103">
              <w:rPr>
                <w:rFonts w:ascii="Times New Roman" w:hAnsi="Times New Roman"/>
                <w:bCs/>
                <w:lang w:val="fr-FR"/>
              </w:rPr>
              <w:t>trình</w:t>
            </w:r>
            <w:proofErr w:type="spellEnd"/>
            <w:r w:rsidRPr="005E6103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5E6103">
              <w:rPr>
                <w:rFonts w:ascii="Times New Roman" w:hAnsi="Times New Roman"/>
                <w:bCs/>
                <w:lang w:val="fr-FR"/>
              </w:rPr>
              <w:t>và</w:t>
            </w:r>
            <w:proofErr w:type="spellEnd"/>
            <w:r w:rsidRPr="005E6103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5E6103">
              <w:rPr>
                <w:rFonts w:ascii="Times New Roman" w:hAnsi="Times New Roman"/>
                <w:bCs/>
                <w:lang w:val="fr-FR"/>
              </w:rPr>
              <w:t>trình</w:t>
            </w:r>
            <w:proofErr w:type="spellEnd"/>
            <w:r w:rsidRPr="005E6103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5E6103">
              <w:rPr>
                <w:rFonts w:ascii="Times New Roman" w:hAnsi="Times New Roman"/>
                <w:bCs/>
                <w:lang w:val="fr-FR"/>
              </w:rPr>
              <w:t>chiếu</w:t>
            </w:r>
            <w:proofErr w:type="spellEnd"/>
            <w:r w:rsidRPr="005E6103">
              <w:rPr>
                <w:rFonts w:ascii="Times New Roman" w:hAnsi="Times New Roman"/>
                <w:bCs/>
                <w:lang w:val="fr-FR"/>
              </w:rPr>
              <w:t xml:space="preserve"> power point</w:t>
            </w:r>
          </w:p>
          <w:p w:rsidR="00810E75" w:rsidRDefault="00810E75" w:rsidP="00810E75">
            <w:pPr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  <w:lang w:val="fr-FR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Pháp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vấn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hưỡng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dẫn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tìm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tài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liệu</w:t>
            </w:r>
            <w:proofErr w:type="spellEnd"/>
          </w:p>
          <w:p w:rsidR="00ED7AEA" w:rsidRDefault="00ED7AEA" w:rsidP="00810E75">
            <w:pPr>
              <w:rPr>
                <w:rFonts w:ascii="Times New Roman" w:hAnsi="Times New Roman"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Cs/>
                <w:lang w:val="fr-FR"/>
              </w:rPr>
            </w:pPr>
          </w:p>
          <w:p w:rsidR="00ED7AEA" w:rsidRDefault="00ED7AEA" w:rsidP="00ED7AEA">
            <w:pPr>
              <w:spacing w:line="380" w:lineRule="exact"/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  <w:lang w:val="fr-FR"/>
              </w:rPr>
              <w:t>-</w:t>
            </w:r>
            <w:proofErr w:type="spellStart"/>
            <w:r w:rsidRPr="005E6103">
              <w:rPr>
                <w:rFonts w:ascii="Times New Roman" w:hAnsi="Times New Roman"/>
                <w:bCs/>
                <w:lang w:val="fr-FR"/>
              </w:rPr>
              <w:t>Thuyết</w:t>
            </w:r>
            <w:proofErr w:type="spellEnd"/>
            <w:r w:rsidRPr="005E6103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5E6103">
              <w:rPr>
                <w:rFonts w:ascii="Times New Roman" w:hAnsi="Times New Roman"/>
                <w:bCs/>
                <w:lang w:val="fr-FR"/>
              </w:rPr>
              <w:t>trình</w:t>
            </w:r>
            <w:proofErr w:type="spellEnd"/>
            <w:r w:rsidRPr="005E6103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5E6103">
              <w:rPr>
                <w:rFonts w:ascii="Times New Roman" w:hAnsi="Times New Roman"/>
                <w:bCs/>
                <w:lang w:val="fr-FR"/>
              </w:rPr>
              <w:t>và</w:t>
            </w:r>
            <w:proofErr w:type="spellEnd"/>
            <w:r w:rsidRPr="005E6103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5E6103">
              <w:rPr>
                <w:rFonts w:ascii="Times New Roman" w:hAnsi="Times New Roman"/>
                <w:bCs/>
                <w:lang w:val="fr-FR"/>
              </w:rPr>
              <w:t>trình</w:t>
            </w:r>
            <w:proofErr w:type="spellEnd"/>
            <w:r w:rsidRPr="005E6103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5E6103">
              <w:rPr>
                <w:rFonts w:ascii="Times New Roman" w:hAnsi="Times New Roman"/>
                <w:bCs/>
                <w:lang w:val="fr-FR"/>
              </w:rPr>
              <w:t>chiếu</w:t>
            </w:r>
            <w:proofErr w:type="spellEnd"/>
            <w:r w:rsidRPr="005E6103">
              <w:rPr>
                <w:rFonts w:ascii="Times New Roman" w:hAnsi="Times New Roman"/>
                <w:bCs/>
                <w:lang w:val="fr-FR"/>
              </w:rPr>
              <w:t xml:space="preserve"> power point</w:t>
            </w:r>
          </w:p>
          <w:p w:rsidR="00ED7AEA" w:rsidRPr="00810E75" w:rsidRDefault="00ED7AEA" w:rsidP="00ED7AEA">
            <w:pPr>
              <w:rPr>
                <w:rFonts w:ascii="Times New Roman" w:hAnsi="Times New Roman"/>
                <w:b/>
                <w:bCs/>
                <w:lang w:val="fr-FR"/>
              </w:rPr>
            </w:pPr>
            <w:r>
              <w:rPr>
                <w:rFonts w:ascii="Times New Roman" w:hAnsi="Times New Roman"/>
                <w:bCs/>
                <w:lang w:val="fr-FR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Pháp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vấn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hưỡng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dẫn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tìm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tài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liệu</w:t>
            </w:r>
            <w:proofErr w:type="spellEnd"/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ED7AEA" w:rsidRDefault="00ED7AEA" w:rsidP="00ED7AEA">
            <w:pPr>
              <w:spacing w:line="380" w:lineRule="exact"/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  <w:lang w:val="fr-FR"/>
              </w:rPr>
              <w:t>-</w:t>
            </w:r>
            <w:proofErr w:type="spellStart"/>
            <w:r w:rsidRPr="005E6103">
              <w:rPr>
                <w:rFonts w:ascii="Times New Roman" w:hAnsi="Times New Roman"/>
                <w:bCs/>
                <w:lang w:val="fr-FR"/>
              </w:rPr>
              <w:t>Thuyết</w:t>
            </w:r>
            <w:proofErr w:type="spellEnd"/>
            <w:r w:rsidRPr="005E6103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5E6103">
              <w:rPr>
                <w:rFonts w:ascii="Times New Roman" w:hAnsi="Times New Roman"/>
                <w:bCs/>
                <w:lang w:val="fr-FR"/>
              </w:rPr>
              <w:t>trình</w:t>
            </w:r>
            <w:proofErr w:type="spellEnd"/>
            <w:r w:rsidRPr="005E6103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5E6103">
              <w:rPr>
                <w:rFonts w:ascii="Times New Roman" w:hAnsi="Times New Roman"/>
                <w:bCs/>
                <w:lang w:val="fr-FR"/>
              </w:rPr>
              <w:t>và</w:t>
            </w:r>
            <w:proofErr w:type="spellEnd"/>
            <w:r w:rsidRPr="005E6103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5E6103">
              <w:rPr>
                <w:rFonts w:ascii="Times New Roman" w:hAnsi="Times New Roman"/>
                <w:bCs/>
                <w:lang w:val="fr-FR"/>
              </w:rPr>
              <w:t>trình</w:t>
            </w:r>
            <w:proofErr w:type="spellEnd"/>
            <w:r w:rsidRPr="005E6103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5E6103">
              <w:rPr>
                <w:rFonts w:ascii="Times New Roman" w:hAnsi="Times New Roman"/>
                <w:bCs/>
                <w:lang w:val="fr-FR"/>
              </w:rPr>
              <w:t>chiếu</w:t>
            </w:r>
            <w:proofErr w:type="spellEnd"/>
            <w:r w:rsidRPr="005E6103">
              <w:rPr>
                <w:rFonts w:ascii="Times New Roman" w:hAnsi="Times New Roman"/>
                <w:bCs/>
                <w:lang w:val="fr-FR"/>
              </w:rPr>
              <w:t xml:space="preserve"> power point</w:t>
            </w:r>
          </w:p>
          <w:p w:rsidR="00ED7AEA" w:rsidRPr="00810E75" w:rsidRDefault="00ED7AEA" w:rsidP="00ED7AEA">
            <w:pPr>
              <w:rPr>
                <w:rFonts w:ascii="Times New Roman" w:hAnsi="Times New Roman"/>
                <w:b/>
                <w:bCs/>
                <w:lang w:val="fr-FR"/>
              </w:rPr>
            </w:pPr>
            <w:r>
              <w:rPr>
                <w:rFonts w:ascii="Times New Roman" w:hAnsi="Times New Roman"/>
                <w:bCs/>
                <w:lang w:val="fr-FR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Pháp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vấn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hưỡng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dẫn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tìm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tài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liệu</w:t>
            </w:r>
            <w:proofErr w:type="spellEnd"/>
          </w:p>
          <w:p w:rsidR="00ED7AEA" w:rsidRPr="00810E75" w:rsidRDefault="00ED7AEA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  <w:p w:rsidR="00810E75" w:rsidRPr="00810E75" w:rsidRDefault="00810E75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810E75" w:rsidRPr="00810E75" w:rsidTr="00FB2221">
        <w:trPr>
          <w:trHeight w:val="503"/>
        </w:trPr>
        <w:tc>
          <w:tcPr>
            <w:tcW w:w="562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1.1.</w:t>
            </w:r>
          </w:p>
        </w:tc>
        <w:tc>
          <w:tcPr>
            <w:tcW w:w="2459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Khối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lượng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,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khối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lượng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riêng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,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độ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xốp</w:t>
            </w:r>
            <w:proofErr w:type="spellEnd"/>
          </w:p>
        </w:tc>
        <w:tc>
          <w:tcPr>
            <w:tcW w:w="711" w:type="pct"/>
            <w:vMerge w:val="restart"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ED7AEA">
              <w:rPr>
                <w:rFonts w:ascii="Times New Roman" w:hAnsi="Times New Roman"/>
                <w:bCs/>
                <w:lang w:val="fr-FR"/>
              </w:rPr>
              <w:t>1</w:t>
            </w:r>
          </w:p>
        </w:tc>
        <w:tc>
          <w:tcPr>
            <w:tcW w:w="1268" w:type="pct"/>
            <w:vMerge/>
            <w:vAlign w:val="center"/>
          </w:tcPr>
          <w:p w:rsidR="00810E75" w:rsidRPr="00810E75" w:rsidRDefault="00810E75" w:rsidP="00810E75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</w:p>
        </w:tc>
      </w:tr>
      <w:tr w:rsidR="00810E75" w:rsidRPr="00810E75" w:rsidTr="00FB2221">
        <w:trPr>
          <w:trHeight w:val="503"/>
        </w:trPr>
        <w:tc>
          <w:tcPr>
            <w:tcW w:w="562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1.2.</w:t>
            </w:r>
          </w:p>
        </w:tc>
        <w:tc>
          <w:tcPr>
            <w:tcW w:w="2459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Kích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thước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,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hình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dạng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,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thể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tích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,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bề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mặt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riêng</w:t>
            </w:r>
            <w:proofErr w:type="spellEnd"/>
          </w:p>
        </w:tc>
        <w:tc>
          <w:tcPr>
            <w:tcW w:w="711" w:type="pct"/>
            <w:vMerge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1268" w:type="pct"/>
            <w:vMerge/>
            <w:vAlign w:val="center"/>
          </w:tcPr>
          <w:p w:rsidR="00810E75" w:rsidRPr="00810E75" w:rsidRDefault="00810E75" w:rsidP="00810E75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</w:p>
        </w:tc>
      </w:tr>
      <w:tr w:rsidR="00810E75" w:rsidRPr="00810E75" w:rsidTr="00FB2221">
        <w:trPr>
          <w:trHeight w:val="503"/>
        </w:trPr>
        <w:tc>
          <w:tcPr>
            <w:tcW w:w="562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1.3.</w:t>
            </w:r>
          </w:p>
        </w:tc>
        <w:tc>
          <w:tcPr>
            <w:tcW w:w="2459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Phương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pháp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xác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định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các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yếu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tố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vật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lý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cơ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bản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của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thực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phẩm</w:t>
            </w:r>
            <w:proofErr w:type="spellEnd"/>
          </w:p>
        </w:tc>
        <w:tc>
          <w:tcPr>
            <w:tcW w:w="711" w:type="pct"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ED7AEA">
              <w:rPr>
                <w:rFonts w:ascii="Times New Roman" w:hAnsi="Times New Roman"/>
                <w:bCs/>
                <w:lang w:val="fr-FR"/>
              </w:rPr>
              <w:t>1</w:t>
            </w:r>
          </w:p>
        </w:tc>
        <w:tc>
          <w:tcPr>
            <w:tcW w:w="1268" w:type="pct"/>
            <w:vMerge/>
            <w:vAlign w:val="center"/>
          </w:tcPr>
          <w:p w:rsidR="00810E75" w:rsidRPr="00810E75" w:rsidRDefault="00810E75" w:rsidP="00810E75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</w:p>
        </w:tc>
      </w:tr>
      <w:tr w:rsidR="00810E75" w:rsidRPr="00892E18" w:rsidTr="00FB2221">
        <w:trPr>
          <w:trHeight w:val="503"/>
        </w:trPr>
        <w:tc>
          <w:tcPr>
            <w:tcW w:w="562" w:type="pct"/>
            <w:vAlign w:val="center"/>
          </w:tcPr>
          <w:p w:rsidR="00810E75" w:rsidRPr="00892E18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  <w:lang w:val="fr-FR"/>
              </w:rPr>
              <w:t>2.</w:t>
            </w:r>
          </w:p>
        </w:tc>
        <w:tc>
          <w:tcPr>
            <w:tcW w:w="2459" w:type="pct"/>
            <w:vAlign w:val="center"/>
          </w:tcPr>
          <w:p w:rsidR="00810E75" w:rsidRPr="00892E18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fr-FR"/>
              </w:rPr>
              <w:t>Chương</w:t>
            </w:r>
            <w:proofErr w:type="spellEnd"/>
            <w:r>
              <w:rPr>
                <w:rFonts w:ascii="Times New Roman" w:hAnsi="Times New Roman"/>
                <w:b/>
                <w:bCs/>
                <w:lang w:val="fr-FR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b/>
                <w:bCs/>
                <w:lang w:val="fr-FR"/>
              </w:rPr>
              <w:t>Tính</w:t>
            </w:r>
            <w:proofErr w:type="spellEnd"/>
            <w:r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fr-FR"/>
              </w:rPr>
              <w:t>chất</w:t>
            </w:r>
            <w:proofErr w:type="spellEnd"/>
            <w:r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fr-FR"/>
              </w:rPr>
              <w:t>lưu</w:t>
            </w:r>
            <w:proofErr w:type="spellEnd"/>
            <w:r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fr-FR"/>
              </w:rPr>
              <w:t>biến</w:t>
            </w:r>
            <w:proofErr w:type="spellEnd"/>
            <w:r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fr-FR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fr-FR"/>
              </w:rPr>
              <w:t>phẩm</w:t>
            </w:r>
            <w:proofErr w:type="spellEnd"/>
          </w:p>
        </w:tc>
        <w:tc>
          <w:tcPr>
            <w:tcW w:w="711" w:type="pct"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 w:rsidRPr="00ED7AEA">
              <w:rPr>
                <w:rFonts w:ascii="Times New Roman" w:hAnsi="Times New Roman"/>
                <w:b/>
                <w:bCs/>
                <w:lang w:val="fr-FR"/>
              </w:rPr>
              <w:t>6</w:t>
            </w:r>
          </w:p>
        </w:tc>
        <w:tc>
          <w:tcPr>
            <w:tcW w:w="1268" w:type="pct"/>
            <w:vMerge/>
            <w:vAlign w:val="center"/>
          </w:tcPr>
          <w:p w:rsidR="00810E75" w:rsidRPr="00892E18" w:rsidRDefault="00810E75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810E75" w:rsidRPr="00810E75" w:rsidTr="00FB2221">
        <w:trPr>
          <w:trHeight w:val="503"/>
        </w:trPr>
        <w:tc>
          <w:tcPr>
            <w:tcW w:w="562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2.1.</w:t>
            </w:r>
          </w:p>
        </w:tc>
        <w:tc>
          <w:tcPr>
            <w:tcW w:w="2459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Đại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cương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về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lưu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biến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thực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phẩm</w:t>
            </w:r>
            <w:proofErr w:type="spellEnd"/>
          </w:p>
        </w:tc>
        <w:tc>
          <w:tcPr>
            <w:tcW w:w="711" w:type="pct"/>
            <w:vMerge w:val="restart"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ED7AEA">
              <w:rPr>
                <w:rFonts w:ascii="Times New Roman" w:hAnsi="Times New Roman"/>
                <w:bCs/>
                <w:lang w:val="fr-FR"/>
              </w:rPr>
              <w:t>1</w:t>
            </w:r>
          </w:p>
        </w:tc>
        <w:tc>
          <w:tcPr>
            <w:tcW w:w="1268" w:type="pct"/>
            <w:vMerge/>
            <w:vAlign w:val="center"/>
          </w:tcPr>
          <w:p w:rsidR="00810E75" w:rsidRPr="00810E75" w:rsidRDefault="00810E75" w:rsidP="00810E75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</w:p>
        </w:tc>
      </w:tr>
      <w:tr w:rsidR="00810E75" w:rsidRPr="00810E75" w:rsidTr="00FB2221">
        <w:trPr>
          <w:trHeight w:val="503"/>
        </w:trPr>
        <w:tc>
          <w:tcPr>
            <w:tcW w:w="562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2.2.</w:t>
            </w:r>
          </w:p>
        </w:tc>
        <w:tc>
          <w:tcPr>
            <w:tcW w:w="2459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Sự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chảy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của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vật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chất</w:t>
            </w:r>
            <w:proofErr w:type="spellEnd"/>
          </w:p>
        </w:tc>
        <w:tc>
          <w:tcPr>
            <w:tcW w:w="711" w:type="pct"/>
            <w:vMerge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1268" w:type="pct"/>
            <w:vMerge/>
            <w:vAlign w:val="center"/>
          </w:tcPr>
          <w:p w:rsidR="00810E75" w:rsidRPr="00810E75" w:rsidRDefault="00810E75" w:rsidP="00810E75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</w:p>
        </w:tc>
      </w:tr>
      <w:tr w:rsidR="00810E75" w:rsidRPr="00892E18" w:rsidTr="00FB2221">
        <w:trPr>
          <w:trHeight w:val="503"/>
        </w:trPr>
        <w:tc>
          <w:tcPr>
            <w:tcW w:w="562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  <w:lang w:val="fr-FR"/>
              </w:rPr>
              <w:t>2.2.1.</w:t>
            </w:r>
          </w:p>
        </w:tc>
        <w:tc>
          <w:tcPr>
            <w:tcW w:w="2459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proofErr w:type="spellStart"/>
            <w:r>
              <w:rPr>
                <w:rFonts w:ascii="Times New Roman" w:hAnsi="Times New Roman"/>
                <w:bCs/>
                <w:lang w:val="fr-FR"/>
              </w:rPr>
              <w:t>Định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luật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Newton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về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độ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nhớt</w:t>
            </w:r>
            <w:proofErr w:type="spellEnd"/>
          </w:p>
        </w:tc>
        <w:tc>
          <w:tcPr>
            <w:tcW w:w="711" w:type="pct"/>
            <w:vMerge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1268" w:type="pct"/>
            <w:vMerge/>
            <w:vAlign w:val="center"/>
          </w:tcPr>
          <w:p w:rsidR="00810E75" w:rsidRPr="00892E18" w:rsidRDefault="00810E75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810E75" w:rsidRPr="00892E18" w:rsidTr="00FB2221">
        <w:trPr>
          <w:trHeight w:val="503"/>
        </w:trPr>
        <w:tc>
          <w:tcPr>
            <w:tcW w:w="562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  <w:lang w:val="fr-FR"/>
              </w:rPr>
              <w:lastRenderedPageBreak/>
              <w:t>2.2.2.</w:t>
            </w:r>
          </w:p>
        </w:tc>
        <w:tc>
          <w:tcPr>
            <w:tcW w:w="2459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proofErr w:type="spellStart"/>
            <w:r>
              <w:rPr>
                <w:rFonts w:ascii="Times New Roman" w:hAnsi="Times New Roman"/>
                <w:bCs/>
                <w:lang w:val="fr-FR"/>
              </w:rPr>
              <w:t>Chất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lưu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nhớt</w:t>
            </w:r>
            <w:proofErr w:type="spellEnd"/>
          </w:p>
        </w:tc>
        <w:tc>
          <w:tcPr>
            <w:tcW w:w="711" w:type="pct"/>
            <w:vMerge w:val="restart"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ED7AEA">
              <w:rPr>
                <w:rFonts w:ascii="Times New Roman" w:hAnsi="Times New Roman"/>
                <w:bCs/>
                <w:lang w:val="fr-FR"/>
              </w:rPr>
              <w:t>1</w:t>
            </w:r>
          </w:p>
        </w:tc>
        <w:tc>
          <w:tcPr>
            <w:tcW w:w="1268" w:type="pct"/>
            <w:vMerge/>
            <w:vAlign w:val="center"/>
          </w:tcPr>
          <w:p w:rsidR="00810E75" w:rsidRPr="00892E18" w:rsidRDefault="00810E75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810E75" w:rsidRPr="00892E18" w:rsidTr="00FB2221">
        <w:trPr>
          <w:trHeight w:val="503"/>
        </w:trPr>
        <w:tc>
          <w:tcPr>
            <w:tcW w:w="562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  <w:lang w:val="fr-FR"/>
              </w:rPr>
              <w:lastRenderedPageBreak/>
              <w:t>2.2.2.1.</w:t>
            </w:r>
          </w:p>
        </w:tc>
        <w:tc>
          <w:tcPr>
            <w:tcW w:w="2459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proofErr w:type="spellStart"/>
            <w:r>
              <w:rPr>
                <w:rFonts w:ascii="Times New Roman" w:hAnsi="Times New Roman"/>
                <w:bCs/>
                <w:lang w:val="fr-FR"/>
              </w:rPr>
              <w:t>Chất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lưu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Newton</w:t>
            </w:r>
          </w:p>
        </w:tc>
        <w:tc>
          <w:tcPr>
            <w:tcW w:w="711" w:type="pct"/>
            <w:vMerge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1268" w:type="pct"/>
            <w:vMerge/>
            <w:vAlign w:val="center"/>
          </w:tcPr>
          <w:p w:rsidR="00810E75" w:rsidRPr="00892E18" w:rsidRDefault="00810E75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810E75" w:rsidRPr="00892E18" w:rsidTr="00FB2221">
        <w:trPr>
          <w:trHeight w:val="503"/>
        </w:trPr>
        <w:tc>
          <w:tcPr>
            <w:tcW w:w="562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  <w:lang w:val="fr-FR"/>
              </w:rPr>
              <w:t>2.2.2.2.</w:t>
            </w:r>
          </w:p>
        </w:tc>
        <w:tc>
          <w:tcPr>
            <w:tcW w:w="2459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proofErr w:type="spellStart"/>
            <w:r>
              <w:rPr>
                <w:rFonts w:ascii="Times New Roman" w:hAnsi="Times New Roman"/>
                <w:bCs/>
                <w:lang w:val="fr-FR"/>
              </w:rPr>
              <w:t>Chất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lưu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phi Newton</w:t>
            </w:r>
          </w:p>
        </w:tc>
        <w:tc>
          <w:tcPr>
            <w:tcW w:w="711" w:type="pct"/>
            <w:vMerge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1268" w:type="pct"/>
            <w:vMerge/>
            <w:vAlign w:val="center"/>
          </w:tcPr>
          <w:p w:rsidR="00810E75" w:rsidRPr="00892E18" w:rsidRDefault="00810E75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810E75" w:rsidRPr="00892E18" w:rsidTr="00FB2221">
        <w:trPr>
          <w:trHeight w:val="503"/>
        </w:trPr>
        <w:tc>
          <w:tcPr>
            <w:tcW w:w="562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  <w:lang w:val="fr-FR"/>
              </w:rPr>
              <w:t>2.2.3.</w:t>
            </w:r>
          </w:p>
        </w:tc>
        <w:tc>
          <w:tcPr>
            <w:tcW w:w="2459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proofErr w:type="spellStart"/>
            <w:r>
              <w:rPr>
                <w:rFonts w:ascii="Times New Roman" w:hAnsi="Times New Roman"/>
                <w:bCs/>
                <w:lang w:val="fr-FR"/>
              </w:rPr>
              <w:t>Chất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lưu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dẻo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Bingham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phi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Bingham</w:t>
            </w:r>
            <w:proofErr w:type="spellEnd"/>
          </w:p>
        </w:tc>
        <w:tc>
          <w:tcPr>
            <w:tcW w:w="711" w:type="pct"/>
            <w:vMerge w:val="restart"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ED7AEA">
              <w:rPr>
                <w:rFonts w:ascii="Times New Roman" w:hAnsi="Times New Roman"/>
                <w:bCs/>
                <w:lang w:val="fr-FR"/>
              </w:rPr>
              <w:t>1</w:t>
            </w:r>
          </w:p>
        </w:tc>
        <w:tc>
          <w:tcPr>
            <w:tcW w:w="1268" w:type="pct"/>
            <w:vMerge/>
            <w:vAlign w:val="center"/>
          </w:tcPr>
          <w:p w:rsidR="00810E75" w:rsidRPr="00892E18" w:rsidRDefault="00810E75" w:rsidP="00810E75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810E75" w:rsidRPr="00892E18" w:rsidTr="00FB2221">
        <w:trPr>
          <w:trHeight w:val="503"/>
        </w:trPr>
        <w:tc>
          <w:tcPr>
            <w:tcW w:w="562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  <w:lang w:val="fr-FR"/>
              </w:rPr>
              <w:t>2.2.3.</w:t>
            </w:r>
          </w:p>
        </w:tc>
        <w:tc>
          <w:tcPr>
            <w:tcW w:w="2459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proofErr w:type="spellStart"/>
            <w:r>
              <w:rPr>
                <w:rFonts w:ascii="Times New Roman" w:hAnsi="Times New Roman"/>
                <w:bCs/>
                <w:lang w:val="fr-FR"/>
              </w:rPr>
              <w:t>Chất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lưu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phụ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thuộc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thời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gian</w:t>
            </w:r>
            <w:proofErr w:type="spellEnd"/>
          </w:p>
        </w:tc>
        <w:tc>
          <w:tcPr>
            <w:tcW w:w="711" w:type="pct"/>
            <w:vMerge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1268" w:type="pct"/>
            <w:vMerge/>
            <w:vAlign w:val="center"/>
          </w:tcPr>
          <w:p w:rsidR="00810E75" w:rsidRPr="00892E18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810E75" w:rsidRPr="00810E75" w:rsidTr="00FB2221">
        <w:trPr>
          <w:trHeight w:val="503"/>
        </w:trPr>
        <w:tc>
          <w:tcPr>
            <w:tcW w:w="562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2.3.</w:t>
            </w:r>
          </w:p>
        </w:tc>
        <w:tc>
          <w:tcPr>
            <w:tcW w:w="2459" w:type="pct"/>
            <w:vAlign w:val="center"/>
          </w:tcPr>
          <w:p w:rsidR="00810E75" w:rsidRPr="00810E75" w:rsidRDefault="00810E75" w:rsidP="006136FE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Phương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pháp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xác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định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độ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nhớt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thực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phẩm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</w:p>
        </w:tc>
        <w:tc>
          <w:tcPr>
            <w:tcW w:w="711" w:type="pct"/>
            <w:vMerge w:val="restart"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ED7AEA">
              <w:rPr>
                <w:rFonts w:ascii="Times New Roman" w:hAnsi="Times New Roman"/>
                <w:bCs/>
                <w:lang w:val="fr-FR"/>
              </w:rPr>
              <w:t>1</w:t>
            </w:r>
          </w:p>
        </w:tc>
        <w:tc>
          <w:tcPr>
            <w:tcW w:w="1268" w:type="pct"/>
            <w:vMerge/>
            <w:vAlign w:val="center"/>
          </w:tcPr>
          <w:p w:rsidR="00810E75" w:rsidRPr="00810E75" w:rsidRDefault="00810E75" w:rsidP="00810E75">
            <w:pPr>
              <w:rPr>
                <w:rFonts w:ascii="Times New Roman" w:hAnsi="Times New Roman"/>
                <w:lang w:val="fr-FR"/>
              </w:rPr>
            </w:pPr>
          </w:p>
        </w:tc>
      </w:tr>
      <w:tr w:rsidR="00810E75" w:rsidRPr="00892E18" w:rsidTr="00FB2221">
        <w:trPr>
          <w:trHeight w:val="503"/>
        </w:trPr>
        <w:tc>
          <w:tcPr>
            <w:tcW w:w="562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  <w:lang w:val="fr-FR"/>
              </w:rPr>
              <w:t>2.3.1.</w:t>
            </w:r>
          </w:p>
        </w:tc>
        <w:tc>
          <w:tcPr>
            <w:tcW w:w="2459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proofErr w:type="spellStart"/>
            <w:r>
              <w:rPr>
                <w:rFonts w:ascii="Times New Roman" w:hAnsi="Times New Roman"/>
                <w:bCs/>
                <w:lang w:val="fr-FR"/>
              </w:rPr>
              <w:t>Nhớt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kế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mao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dẫn</w:t>
            </w:r>
            <w:proofErr w:type="spellEnd"/>
          </w:p>
        </w:tc>
        <w:tc>
          <w:tcPr>
            <w:tcW w:w="711" w:type="pct"/>
            <w:vMerge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1268" w:type="pct"/>
            <w:vMerge/>
            <w:vAlign w:val="center"/>
          </w:tcPr>
          <w:p w:rsidR="00810E75" w:rsidRPr="00892E18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810E75" w:rsidRPr="00892E18" w:rsidTr="00FB2221">
        <w:trPr>
          <w:trHeight w:val="503"/>
        </w:trPr>
        <w:tc>
          <w:tcPr>
            <w:tcW w:w="562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  <w:lang w:val="fr-FR"/>
              </w:rPr>
              <w:t>2.3.2.</w:t>
            </w:r>
          </w:p>
        </w:tc>
        <w:tc>
          <w:tcPr>
            <w:tcW w:w="2459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proofErr w:type="spellStart"/>
            <w:r>
              <w:rPr>
                <w:rFonts w:ascii="Times New Roman" w:hAnsi="Times New Roman"/>
                <w:bCs/>
                <w:lang w:val="fr-FR"/>
              </w:rPr>
              <w:t>Nhớt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kế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dạng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phễu</w:t>
            </w:r>
            <w:proofErr w:type="spellEnd"/>
          </w:p>
        </w:tc>
        <w:tc>
          <w:tcPr>
            <w:tcW w:w="711" w:type="pct"/>
            <w:vMerge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1268" w:type="pct"/>
            <w:vMerge/>
            <w:vAlign w:val="center"/>
          </w:tcPr>
          <w:p w:rsidR="00810E75" w:rsidRPr="00892E18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810E75" w:rsidRPr="00892E18" w:rsidTr="00FB2221">
        <w:trPr>
          <w:trHeight w:val="503"/>
        </w:trPr>
        <w:tc>
          <w:tcPr>
            <w:tcW w:w="562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  <w:lang w:val="fr-FR"/>
              </w:rPr>
              <w:t>2.3.3.</w:t>
            </w:r>
          </w:p>
        </w:tc>
        <w:tc>
          <w:tcPr>
            <w:tcW w:w="2459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proofErr w:type="spellStart"/>
            <w:r>
              <w:rPr>
                <w:rFonts w:ascii="Times New Roman" w:hAnsi="Times New Roman"/>
                <w:bCs/>
                <w:lang w:val="fr-FR"/>
              </w:rPr>
              <w:t>Nhớt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kế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dạng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ống</w:t>
            </w:r>
            <w:proofErr w:type="spellEnd"/>
          </w:p>
        </w:tc>
        <w:tc>
          <w:tcPr>
            <w:tcW w:w="711" w:type="pct"/>
            <w:vMerge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1268" w:type="pct"/>
            <w:vMerge/>
            <w:vAlign w:val="center"/>
          </w:tcPr>
          <w:p w:rsidR="00810E75" w:rsidRPr="00892E18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810E75" w:rsidRPr="00892E18" w:rsidTr="00FB2221">
        <w:trPr>
          <w:trHeight w:val="503"/>
        </w:trPr>
        <w:tc>
          <w:tcPr>
            <w:tcW w:w="562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  <w:lang w:val="fr-FR"/>
              </w:rPr>
              <w:t>2.3.4.</w:t>
            </w:r>
          </w:p>
        </w:tc>
        <w:tc>
          <w:tcPr>
            <w:tcW w:w="2459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proofErr w:type="spellStart"/>
            <w:r>
              <w:rPr>
                <w:rFonts w:ascii="Times New Roman" w:hAnsi="Times New Roman"/>
                <w:bCs/>
                <w:lang w:val="fr-FR"/>
              </w:rPr>
              <w:t>Nhớt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kế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quay</w:t>
            </w:r>
            <w:proofErr w:type="spellEnd"/>
          </w:p>
        </w:tc>
        <w:tc>
          <w:tcPr>
            <w:tcW w:w="711" w:type="pct"/>
            <w:vMerge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1268" w:type="pct"/>
            <w:vMerge/>
            <w:vAlign w:val="center"/>
          </w:tcPr>
          <w:p w:rsidR="00810E75" w:rsidRPr="00892E18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810E75" w:rsidRPr="00810E75" w:rsidTr="00FB2221">
        <w:trPr>
          <w:trHeight w:val="503"/>
        </w:trPr>
        <w:tc>
          <w:tcPr>
            <w:tcW w:w="562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2.4.</w:t>
            </w:r>
          </w:p>
        </w:tc>
        <w:tc>
          <w:tcPr>
            <w:tcW w:w="2459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Biến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dạng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của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vật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liệu</w:t>
            </w:r>
            <w:proofErr w:type="spellEnd"/>
          </w:p>
        </w:tc>
        <w:tc>
          <w:tcPr>
            <w:tcW w:w="711" w:type="pct"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ED7AEA">
              <w:rPr>
                <w:rFonts w:ascii="Times New Roman" w:hAnsi="Times New Roman"/>
                <w:bCs/>
                <w:lang w:val="fr-FR"/>
              </w:rPr>
              <w:t>1</w:t>
            </w:r>
          </w:p>
        </w:tc>
        <w:tc>
          <w:tcPr>
            <w:tcW w:w="1268" w:type="pct"/>
            <w:vMerge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</w:p>
        </w:tc>
      </w:tr>
      <w:tr w:rsidR="00810E75" w:rsidRPr="00810E75" w:rsidTr="00FB2221">
        <w:trPr>
          <w:trHeight w:val="503"/>
        </w:trPr>
        <w:tc>
          <w:tcPr>
            <w:tcW w:w="562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2.5. </w:t>
            </w:r>
          </w:p>
        </w:tc>
        <w:tc>
          <w:tcPr>
            <w:tcW w:w="2459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Phân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tích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cấu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trúc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thực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phẩm</w:t>
            </w:r>
            <w:proofErr w:type="spellEnd"/>
          </w:p>
        </w:tc>
        <w:tc>
          <w:tcPr>
            <w:tcW w:w="711" w:type="pct"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ED7AEA">
              <w:rPr>
                <w:rFonts w:ascii="Times New Roman" w:hAnsi="Times New Roman"/>
                <w:bCs/>
                <w:lang w:val="fr-FR"/>
              </w:rPr>
              <w:t>1</w:t>
            </w:r>
          </w:p>
        </w:tc>
        <w:tc>
          <w:tcPr>
            <w:tcW w:w="1268" w:type="pct"/>
            <w:vMerge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</w:p>
        </w:tc>
      </w:tr>
      <w:tr w:rsidR="00810E75" w:rsidRPr="00864F35" w:rsidTr="00FB2221">
        <w:trPr>
          <w:trHeight w:val="503"/>
        </w:trPr>
        <w:tc>
          <w:tcPr>
            <w:tcW w:w="562" w:type="pct"/>
            <w:vAlign w:val="center"/>
          </w:tcPr>
          <w:p w:rsidR="00810E75" w:rsidRPr="00864F35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  <w:r w:rsidRPr="00864F35">
              <w:rPr>
                <w:rFonts w:ascii="Times New Roman" w:hAnsi="Times New Roman"/>
                <w:b/>
                <w:bCs/>
                <w:lang w:val="fr-FR"/>
              </w:rPr>
              <w:t>3.</w:t>
            </w:r>
          </w:p>
        </w:tc>
        <w:tc>
          <w:tcPr>
            <w:tcW w:w="2459" w:type="pct"/>
            <w:vAlign w:val="center"/>
          </w:tcPr>
          <w:p w:rsidR="00810E75" w:rsidRPr="00864F35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  <w:proofErr w:type="spellStart"/>
            <w:r w:rsidRPr="00864F35">
              <w:rPr>
                <w:rFonts w:ascii="Times New Roman" w:hAnsi="Times New Roman"/>
                <w:b/>
                <w:bCs/>
                <w:lang w:val="fr-FR"/>
              </w:rPr>
              <w:t>Chương</w:t>
            </w:r>
            <w:proofErr w:type="spellEnd"/>
            <w:r w:rsidRPr="00864F35">
              <w:rPr>
                <w:rFonts w:ascii="Times New Roman" w:hAnsi="Times New Roman"/>
                <w:b/>
                <w:bCs/>
                <w:lang w:val="fr-FR"/>
              </w:rPr>
              <w:t xml:space="preserve"> 3: </w:t>
            </w:r>
            <w:proofErr w:type="spellStart"/>
            <w:r w:rsidRPr="00864F35">
              <w:rPr>
                <w:rFonts w:ascii="Times New Roman" w:hAnsi="Times New Roman"/>
                <w:b/>
                <w:bCs/>
                <w:lang w:val="fr-FR"/>
              </w:rPr>
              <w:t>Tính</w:t>
            </w:r>
            <w:proofErr w:type="spellEnd"/>
            <w:r w:rsidRPr="00864F35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864F35">
              <w:rPr>
                <w:rFonts w:ascii="Times New Roman" w:hAnsi="Times New Roman"/>
                <w:b/>
                <w:bCs/>
                <w:lang w:val="fr-FR"/>
              </w:rPr>
              <w:t>chất</w:t>
            </w:r>
            <w:proofErr w:type="spellEnd"/>
            <w:r w:rsidRPr="00864F35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864F35">
              <w:rPr>
                <w:rFonts w:ascii="Times New Roman" w:hAnsi="Times New Roman"/>
                <w:b/>
                <w:bCs/>
                <w:lang w:val="fr-FR"/>
              </w:rPr>
              <w:t>nhiệt</w:t>
            </w:r>
            <w:proofErr w:type="spellEnd"/>
            <w:r w:rsidRPr="00864F35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864F35">
              <w:rPr>
                <w:rFonts w:ascii="Times New Roman" w:hAnsi="Times New Roman"/>
                <w:b/>
                <w:bCs/>
                <w:lang w:val="fr-FR"/>
              </w:rPr>
              <w:t>của</w:t>
            </w:r>
            <w:proofErr w:type="spellEnd"/>
            <w:r w:rsidRPr="00864F35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864F35">
              <w:rPr>
                <w:rFonts w:ascii="Times New Roman" w:hAnsi="Times New Roman"/>
                <w:b/>
                <w:bCs/>
                <w:lang w:val="fr-FR"/>
              </w:rPr>
              <w:t>thực</w:t>
            </w:r>
            <w:proofErr w:type="spellEnd"/>
            <w:r w:rsidRPr="00864F35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864F35">
              <w:rPr>
                <w:rFonts w:ascii="Times New Roman" w:hAnsi="Times New Roman"/>
                <w:b/>
                <w:bCs/>
                <w:lang w:val="fr-FR"/>
              </w:rPr>
              <w:t>phẩ</w:t>
            </w:r>
            <w:r>
              <w:rPr>
                <w:rFonts w:ascii="Times New Roman" w:hAnsi="Times New Roman"/>
                <w:b/>
                <w:bCs/>
                <w:lang w:val="fr-FR"/>
              </w:rPr>
              <w:t>m</w:t>
            </w:r>
            <w:proofErr w:type="spellEnd"/>
          </w:p>
        </w:tc>
        <w:tc>
          <w:tcPr>
            <w:tcW w:w="711" w:type="pct"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 w:rsidRPr="00ED7AEA">
              <w:rPr>
                <w:rFonts w:ascii="Times New Roman" w:hAnsi="Times New Roman"/>
                <w:b/>
                <w:bCs/>
                <w:lang w:val="fr-FR"/>
              </w:rPr>
              <w:t>6</w:t>
            </w:r>
          </w:p>
        </w:tc>
        <w:tc>
          <w:tcPr>
            <w:tcW w:w="1268" w:type="pct"/>
            <w:vMerge/>
            <w:vAlign w:val="center"/>
          </w:tcPr>
          <w:p w:rsidR="00810E75" w:rsidRPr="00864F35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810E75" w:rsidRPr="00810E75" w:rsidTr="00FB2221">
        <w:trPr>
          <w:trHeight w:val="503"/>
        </w:trPr>
        <w:tc>
          <w:tcPr>
            <w:tcW w:w="562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3.1.</w:t>
            </w:r>
          </w:p>
        </w:tc>
        <w:tc>
          <w:tcPr>
            <w:tcW w:w="2459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Độ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dẫn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nhiệt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của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thực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phẩm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</w:p>
        </w:tc>
        <w:tc>
          <w:tcPr>
            <w:tcW w:w="711" w:type="pct"/>
            <w:vMerge w:val="restart"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ED7AEA">
              <w:rPr>
                <w:rFonts w:ascii="Times New Roman" w:hAnsi="Times New Roman"/>
                <w:bCs/>
                <w:lang w:val="fr-FR"/>
              </w:rPr>
              <w:t>1</w:t>
            </w:r>
          </w:p>
        </w:tc>
        <w:tc>
          <w:tcPr>
            <w:tcW w:w="1268" w:type="pct"/>
            <w:vMerge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</w:p>
        </w:tc>
      </w:tr>
      <w:tr w:rsidR="00810E75" w:rsidRPr="00892E18" w:rsidTr="00FB2221">
        <w:trPr>
          <w:trHeight w:val="503"/>
        </w:trPr>
        <w:tc>
          <w:tcPr>
            <w:tcW w:w="562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r w:rsidRPr="009A782E">
              <w:rPr>
                <w:rFonts w:ascii="Times New Roman" w:hAnsi="Times New Roman"/>
                <w:bCs/>
                <w:lang w:val="fr-FR"/>
              </w:rPr>
              <w:t>3.1.1.</w:t>
            </w:r>
          </w:p>
        </w:tc>
        <w:tc>
          <w:tcPr>
            <w:tcW w:w="2459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Định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luật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Fourier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về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độ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dẫn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nhiệt</w:t>
            </w:r>
            <w:proofErr w:type="spellEnd"/>
          </w:p>
        </w:tc>
        <w:tc>
          <w:tcPr>
            <w:tcW w:w="711" w:type="pct"/>
            <w:vMerge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1268" w:type="pct"/>
            <w:vMerge/>
            <w:vAlign w:val="center"/>
          </w:tcPr>
          <w:p w:rsidR="00810E75" w:rsidRPr="00892E18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810E75" w:rsidRPr="00892E18" w:rsidTr="00FB2221">
        <w:trPr>
          <w:trHeight w:val="503"/>
        </w:trPr>
        <w:tc>
          <w:tcPr>
            <w:tcW w:w="562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r w:rsidRPr="009A782E">
              <w:rPr>
                <w:rFonts w:ascii="Times New Roman" w:hAnsi="Times New Roman"/>
                <w:bCs/>
                <w:lang w:val="fr-FR"/>
              </w:rPr>
              <w:t>3.1.2.</w:t>
            </w:r>
          </w:p>
        </w:tc>
        <w:tc>
          <w:tcPr>
            <w:tcW w:w="2459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Độ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dẫn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nhiệt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của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thực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phẩm</w:t>
            </w:r>
            <w:proofErr w:type="spellEnd"/>
          </w:p>
        </w:tc>
        <w:tc>
          <w:tcPr>
            <w:tcW w:w="711" w:type="pct"/>
            <w:vMerge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1268" w:type="pct"/>
            <w:vMerge/>
            <w:vAlign w:val="center"/>
          </w:tcPr>
          <w:p w:rsidR="00810E75" w:rsidRPr="00892E18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810E75" w:rsidRPr="00892E18" w:rsidTr="00FB2221">
        <w:trPr>
          <w:trHeight w:val="503"/>
        </w:trPr>
        <w:tc>
          <w:tcPr>
            <w:tcW w:w="562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r w:rsidRPr="009A782E">
              <w:rPr>
                <w:rFonts w:ascii="Times New Roman" w:hAnsi="Times New Roman"/>
                <w:bCs/>
                <w:lang w:val="fr-FR"/>
              </w:rPr>
              <w:t>3.1.3.</w:t>
            </w:r>
          </w:p>
        </w:tc>
        <w:tc>
          <w:tcPr>
            <w:tcW w:w="2459" w:type="pct"/>
            <w:vAlign w:val="center"/>
          </w:tcPr>
          <w:p w:rsidR="00810E75" w:rsidRPr="009A782E" w:rsidRDefault="00810E75" w:rsidP="009A782E">
            <w:pPr>
              <w:rPr>
                <w:rFonts w:ascii="Times New Roman" w:hAnsi="Times New Roman"/>
                <w:bCs/>
                <w:lang w:val="fr-FR"/>
              </w:rPr>
            </w:pP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Phương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pháp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xác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định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độ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dẫn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nhiệt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của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thực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phẩm</w:t>
            </w:r>
            <w:proofErr w:type="spellEnd"/>
          </w:p>
        </w:tc>
        <w:tc>
          <w:tcPr>
            <w:tcW w:w="711" w:type="pct"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ED7AEA">
              <w:rPr>
                <w:rFonts w:ascii="Times New Roman" w:hAnsi="Times New Roman"/>
                <w:bCs/>
                <w:lang w:val="fr-FR"/>
              </w:rPr>
              <w:t>2</w:t>
            </w:r>
          </w:p>
        </w:tc>
        <w:tc>
          <w:tcPr>
            <w:tcW w:w="1268" w:type="pct"/>
            <w:vMerge/>
            <w:vAlign w:val="center"/>
          </w:tcPr>
          <w:p w:rsidR="00810E75" w:rsidRPr="00892E18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810E75" w:rsidRPr="00810E75" w:rsidTr="00FB2221">
        <w:trPr>
          <w:trHeight w:val="503"/>
        </w:trPr>
        <w:tc>
          <w:tcPr>
            <w:tcW w:w="562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3.2.</w:t>
            </w:r>
          </w:p>
        </w:tc>
        <w:tc>
          <w:tcPr>
            <w:tcW w:w="2459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Nhiệt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dung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riêng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của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thực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phẩm</w:t>
            </w:r>
            <w:proofErr w:type="spellEnd"/>
          </w:p>
        </w:tc>
        <w:tc>
          <w:tcPr>
            <w:tcW w:w="711" w:type="pct"/>
            <w:vMerge w:val="restart"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ED7AEA">
              <w:rPr>
                <w:rFonts w:ascii="Times New Roman" w:hAnsi="Times New Roman"/>
                <w:bCs/>
                <w:lang w:val="fr-FR"/>
              </w:rPr>
              <w:t>2</w:t>
            </w:r>
          </w:p>
        </w:tc>
        <w:tc>
          <w:tcPr>
            <w:tcW w:w="1268" w:type="pct"/>
            <w:vMerge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</w:p>
        </w:tc>
      </w:tr>
      <w:tr w:rsidR="00810E75" w:rsidRPr="00892E18" w:rsidTr="00FB2221">
        <w:trPr>
          <w:trHeight w:val="503"/>
        </w:trPr>
        <w:tc>
          <w:tcPr>
            <w:tcW w:w="562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r w:rsidRPr="009A782E">
              <w:rPr>
                <w:rFonts w:ascii="Times New Roman" w:hAnsi="Times New Roman"/>
                <w:bCs/>
                <w:lang w:val="fr-FR"/>
              </w:rPr>
              <w:t>3.2.1.</w:t>
            </w:r>
          </w:p>
        </w:tc>
        <w:tc>
          <w:tcPr>
            <w:tcW w:w="2459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Khái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niệm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nhiệt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dung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riêng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và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mô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hình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tính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toán</w:t>
            </w:r>
            <w:proofErr w:type="spellEnd"/>
          </w:p>
        </w:tc>
        <w:tc>
          <w:tcPr>
            <w:tcW w:w="711" w:type="pct"/>
            <w:vMerge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1268" w:type="pct"/>
            <w:vMerge/>
            <w:vAlign w:val="center"/>
          </w:tcPr>
          <w:p w:rsidR="00810E75" w:rsidRPr="00892E18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810E75" w:rsidRPr="00892E18" w:rsidTr="00FB2221">
        <w:trPr>
          <w:trHeight w:val="503"/>
        </w:trPr>
        <w:tc>
          <w:tcPr>
            <w:tcW w:w="562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r w:rsidRPr="009A782E">
              <w:rPr>
                <w:rFonts w:ascii="Times New Roman" w:hAnsi="Times New Roman"/>
                <w:bCs/>
                <w:lang w:val="fr-FR"/>
              </w:rPr>
              <w:t>3.2.2.</w:t>
            </w:r>
          </w:p>
        </w:tc>
        <w:tc>
          <w:tcPr>
            <w:tcW w:w="2459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Phương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pháp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xác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định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nhiệt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dung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riêng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của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thực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phẩm</w:t>
            </w:r>
            <w:proofErr w:type="spellEnd"/>
          </w:p>
        </w:tc>
        <w:tc>
          <w:tcPr>
            <w:tcW w:w="711" w:type="pct"/>
            <w:vMerge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1268" w:type="pct"/>
            <w:vMerge/>
            <w:vAlign w:val="center"/>
          </w:tcPr>
          <w:p w:rsidR="00810E75" w:rsidRPr="00892E18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810E75" w:rsidRPr="00810E75" w:rsidTr="00FB2221">
        <w:trPr>
          <w:trHeight w:val="503"/>
        </w:trPr>
        <w:tc>
          <w:tcPr>
            <w:tcW w:w="562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3.4.</w:t>
            </w:r>
          </w:p>
        </w:tc>
        <w:tc>
          <w:tcPr>
            <w:tcW w:w="2459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Entanpi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thực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phẩm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và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khuếch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tán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nhiệt</w:t>
            </w:r>
            <w:proofErr w:type="spellEnd"/>
          </w:p>
        </w:tc>
        <w:tc>
          <w:tcPr>
            <w:tcW w:w="711" w:type="pct"/>
            <w:vMerge w:val="restart"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ED7AEA">
              <w:rPr>
                <w:rFonts w:ascii="Times New Roman" w:hAnsi="Times New Roman"/>
                <w:bCs/>
                <w:lang w:val="fr-FR"/>
              </w:rPr>
              <w:t>1</w:t>
            </w:r>
          </w:p>
        </w:tc>
        <w:tc>
          <w:tcPr>
            <w:tcW w:w="1268" w:type="pct"/>
            <w:vMerge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</w:p>
        </w:tc>
      </w:tr>
      <w:tr w:rsidR="00810E75" w:rsidRPr="00892E18" w:rsidTr="00FB2221">
        <w:trPr>
          <w:trHeight w:val="503"/>
        </w:trPr>
        <w:tc>
          <w:tcPr>
            <w:tcW w:w="562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r w:rsidRPr="009A782E">
              <w:rPr>
                <w:rFonts w:ascii="Times New Roman" w:hAnsi="Times New Roman"/>
                <w:bCs/>
                <w:lang w:val="fr-FR"/>
              </w:rPr>
              <w:t>3.4.1.</w:t>
            </w:r>
          </w:p>
        </w:tc>
        <w:tc>
          <w:tcPr>
            <w:tcW w:w="2459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Entanpi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và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ẩn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nhiệt</w:t>
            </w:r>
            <w:proofErr w:type="spellEnd"/>
          </w:p>
        </w:tc>
        <w:tc>
          <w:tcPr>
            <w:tcW w:w="711" w:type="pct"/>
            <w:vMerge/>
            <w:vAlign w:val="center"/>
          </w:tcPr>
          <w:p w:rsidR="00810E75" w:rsidRPr="00810E75" w:rsidRDefault="00810E75" w:rsidP="00892E18">
            <w:pPr>
              <w:jc w:val="center"/>
              <w:rPr>
                <w:rFonts w:ascii="Times New Roman" w:hAnsi="Times New Roman"/>
                <w:b/>
                <w:bCs/>
                <w:i/>
                <w:lang w:val="fr-FR"/>
              </w:rPr>
            </w:pPr>
          </w:p>
        </w:tc>
        <w:tc>
          <w:tcPr>
            <w:tcW w:w="1268" w:type="pct"/>
            <w:vMerge/>
            <w:vAlign w:val="center"/>
          </w:tcPr>
          <w:p w:rsidR="00810E75" w:rsidRPr="00892E18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810E75" w:rsidRPr="00892E18" w:rsidTr="00FB2221">
        <w:trPr>
          <w:trHeight w:val="503"/>
        </w:trPr>
        <w:tc>
          <w:tcPr>
            <w:tcW w:w="562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r w:rsidRPr="009A782E">
              <w:rPr>
                <w:rFonts w:ascii="Times New Roman" w:hAnsi="Times New Roman"/>
                <w:bCs/>
                <w:lang w:val="fr-FR"/>
              </w:rPr>
              <w:t>3.4.2.</w:t>
            </w:r>
          </w:p>
        </w:tc>
        <w:tc>
          <w:tcPr>
            <w:tcW w:w="2459" w:type="pct"/>
            <w:vAlign w:val="center"/>
          </w:tcPr>
          <w:p w:rsidR="00810E75" w:rsidRPr="009A782E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Khuếch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tán</w:t>
            </w:r>
            <w:proofErr w:type="spellEnd"/>
            <w:r w:rsidRPr="009A782E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9A782E">
              <w:rPr>
                <w:rFonts w:ascii="Times New Roman" w:hAnsi="Times New Roman"/>
                <w:bCs/>
                <w:lang w:val="fr-FR"/>
              </w:rPr>
              <w:t>nhiệt</w:t>
            </w:r>
            <w:proofErr w:type="spellEnd"/>
          </w:p>
        </w:tc>
        <w:tc>
          <w:tcPr>
            <w:tcW w:w="711" w:type="pct"/>
            <w:vMerge/>
            <w:vAlign w:val="center"/>
          </w:tcPr>
          <w:p w:rsidR="00810E75" w:rsidRPr="00810E75" w:rsidRDefault="00810E75" w:rsidP="00892E18">
            <w:pPr>
              <w:jc w:val="center"/>
              <w:rPr>
                <w:rFonts w:ascii="Times New Roman" w:hAnsi="Times New Roman"/>
                <w:b/>
                <w:bCs/>
                <w:i/>
                <w:lang w:val="fr-FR"/>
              </w:rPr>
            </w:pPr>
          </w:p>
        </w:tc>
        <w:tc>
          <w:tcPr>
            <w:tcW w:w="1268" w:type="pct"/>
            <w:vMerge/>
            <w:vAlign w:val="center"/>
          </w:tcPr>
          <w:p w:rsidR="00810E75" w:rsidRPr="00892E18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810E75" w:rsidRPr="00810E75" w:rsidTr="00FB2221">
        <w:trPr>
          <w:trHeight w:val="503"/>
        </w:trPr>
        <w:tc>
          <w:tcPr>
            <w:tcW w:w="562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  <w:r w:rsidRPr="00810E75">
              <w:rPr>
                <w:rFonts w:ascii="Times New Roman" w:hAnsi="Times New Roman"/>
                <w:b/>
                <w:bCs/>
                <w:lang w:val="fr-FR"/>
              </w:rPr>
              <w:t>4.</w:t>
            </w:r>
          </w:p>
        </w:tc>
        <w:tc>
          <w:tcPr>
            <w:tcW w:w="2459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  <w:proofErr w:type="spellStart"/>
            <w:r w:rsidRPr="00810E75">
              <w:rPr>
                <w:rFonts w:ascii="Times New Roman" w:hAnsi="Times New Roman"/>
                <w:b/>
                <w:bCs/>
                <w:lang w:val="fr-FR"/>
              </w:rPr>
              <w:t>Chương</w:t>
            </w:r>
            <w:proofErr w:type="spellEnd"/>
            <w:r w:rsidRPr="00810E75">
              <w:rPr>
                <w:rFonts w:ascii="Times New Roman" w:hAnsi="Times New Roman"/>
                <w:b/>
                <w:bCs/>
                <w:lang w:val="fr-FR"/>
              </w:rPr>
              <w:t xml:space="preserve"> 4: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lang w:val="fr-FR"/>
              </w:rPr>
              <w:t>Tính</w:t>
            </w:r>
            <w:proofErr w:type="spellEnd"/>
            <w:r w:rsidRPr="00810E75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lang w:val="fr-FR"/>
              </w:rPr>
              <w:t>chất</w:t>
            </w:r>
            <w:proofErr w:type="spellEnd"/>
            <w:r w:rsidRPr="00810E75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lang w:val="fr-FR"/>
              </w:rPr>
              <w:t>điện</w:t>
            </w:r>
            <w:proofErr w:type="spellEnd"/>
            <w:r w:rsidRPr="00810E75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lang w:val="fr-FR"/>
              </w:rPr>
              <w:t>từ</w:t>
            </w:r>
            <w:proofErr w:type="spellEnd"/>
            <w:r w:rsidRPr="00810E75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</w:p>
        </w:tc>
        <w:tc>
          <w:tcPr>
            <w:tcW w:w="711" w:type="pct"/>
            <w:vAlign w:val="center"/>
          </w:tcPr>
          <w:p w:rsidR="00810E75" w:rsidRPr="00810E75" w:rsidRDefault="00810E75" w:rsidP="00892E18">
            <w:pPr>
              <w:jc w:val="center"/>
              <w:rPr>
                <w:rFonts w:ascii="Times New Roman" w:hAnsi="Times New Roman"/>
                <w:b/>
                <w:bCs/>
                <w:i/>
                <w:lang w:val="fr-FR"/>
              </w:rPr>
            </w:pPr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6</w:t>
            </w:r>
          </w:p>
        </w:tc>
        <w:tc>
          <w:tcPr>
            <w:tcW w:w="1268" w:type="pct"/>
            <w:vMerge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810E75" w:rsidRPr="00810E75" w:rsidTr="00FB2221">
        <w:trPr>
          <w:trHeight w:val="503"/>
        </w:trPr>
        <w:tc>
          <w:tcPr>
            <w:tcW w:w="562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lastRenderedPageBreak/>
              <w:t>4.1.</w:t>
            </w:r>
          </w:p>
        </w:tc>
        <w:tc>
          <w:tcPr>
            <w:tcW w:w="2459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Tương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tác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của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các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vật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với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ánh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sáng</w:t>
            </w:r>
            <w:proofErr w:type="spellEnd"/>
          </w:p>
        </w:tc>
        <w:tc>
          <w:tcPr>
            <w:tcW w:w="711" w:type="pct"/>
            <w:vMerge w:val="restart"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ED7AEA">
              <w:rPr>
                <w:rFonts w:ascii="Times New Roman" w:hAnsi="Times New Roman"/>
                <w:bCs/>
                <w:lang w:val="fr-FR"/>
              </w:rPr>
              <w:t>2</w:t>
            </w:r>
          </w:p>
        </w:tc>
        <w:tc>
          <w:tcPr>
            <w:tcW w:w="1268" w:type="pct"/>
            <w:vMerge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</w:p>
        </w:tc>
      </w:tr>
      <w:tr w:rsidR="00810E75" w:rsidRPr="00810E75" w:rsidTr="00FB2221">
        <w:trPr>
          <w:trHeight w:val="503"/>
        </w:trPr>
        <w:tc>
          <w:tcPr>
            <w:tcW w:w="562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lastRenderedPageBreak/>
              <w:t>4.2.</w:t>
            </w:r>
          </w:p>
        </w:tc>
        <w:tc>
          <w:tcPr>
            <w:tcW w:w="2459" w:type="pct"/>
            <w:vAlign w:val="center"/>
          </w:tcPr>
          <w:p w:rsidR="00810E75" w:rsidRPr="00810E75" w:rsidRDefault="00810E75" w:rsidP="00F2345C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Màu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sắc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của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thực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phẩm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và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phương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pháp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xác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định</w:t>
            </w:r>
            <w:proofErr w:type="spellEnd"/>
          </w:p>
        </w:tc>
        <w:tc>
          <w:tcPr>
            <w:tcW w:w="711" w:type="pct"/>
            <w:vMerge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1268" w:type="pct"/>
            <w:vMerge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</w:p>
        </w:tc>
      </w:tr>
      <w:tr w:rsidR="00810E75" w:rsidRPr="00810E75" w:rsidTr="00FB2221">
        <w:trPr>
          <w:trHeight w:val="503"/>
        </w:trPr>
        <w:tc>
          <w:tcPr>
            <w:tcW w:w="562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4.3.</w:t>
            </w:r>
          </w:p>
        </w:tc>
        <w:tc>
          <w:tcPr>
            <w:tcW w:w="2459" w:type="pct"/>
            <w:vAlign w:val="center"/>
          </w:tcPr>
          <w:p w:rsidR="00810E75" w:rsidRPr="00810E75" w:rsidRDefault="00810E75" w:rsidP="00F2345C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Tính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chất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điện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môi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của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thực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phẩm</w:t>
            </w:r>
            <w:proofErr w:type="spellEnd"/>
          </w:p>
        </w:tc>
        <w:tc>
          <w:tcPr>
            <w:tcW w:w="711" w:type="pct"/>
            <w:vMerge w:val="restart"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ED7AEA">
              <w:rPr>
                <w:rFonts w:ascii="Times New Roman" w:hAnsi="Times New Roman"/>
                <w:bCs/>
                <w:lang w:val="fr-FR"/>
              </w:rPr>
              <w:t>2</w:t>
            </w:r>
          </w:p>
        </w:tc>
        <w:tc>
          <w:tcPr>
            <w:tcW w:w="1268" w:type="pct"/>
            <w:vMerge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</w:p>
        </w:tc>
      </w:tr>
      <w:tr w:rsidR="00810E75" w:rsidRPr="00892E18" w:rsidTr="00FB2221">
        <w:trPr>
          <w:trHeight w:val="503"/>
        </w:trPr>
        <w:tc>
          <w:tcPr>
            <w:tcW w:w="562" w:type="pct"/>
            <w:vAlign w:val="center"/>
          </w:tcPr>
          <w:p w:rsidR="00810E75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  <w:lang w:val="fr-FR"/>
              </w:rPr>
              <w:t>4.3.1.</w:t>
            </w:r>
          </w:p>
        </w:tc>
        <w:tc>
          <w:tcPr>
            <w:tcW w:w="2459" w:type="pct"/>
            <w:vAlign w:val="center"/>
          </w:tcPr>
          <w:p w:rsidR="00810E75" w:rsidRDefault="00810E75" w:rsidP="00F2345C">
            <w:pPr>
              <w:rPr>
                <w:rFonts w:ascii="Times New Roman" w:hAnsi="Times New Roman"/>
                <w:bCs/>
                <w:lang w:val="fr-FR"/>
              </w:rPr>
            </w:pPr>
            <w:proofErr w:type="spellStart"/>
            <w:r>
              <w:rPr>
                <w:rFonts w:ascii="Times New Roman" w:hAnsi="Times New Roman"/>
                <w:bCs/>
                <w:lang w:val="fr-FR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nguyên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lý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cơ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bản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về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gia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nhiệt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bằng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sóng</w:t>
            </w:r>
            <w:proofErr w:type="spellEnd"/>
          </w:p>
        </w:tc>
        <w:tc>
          <w:tcPr>
            <w:tcW w:w="711" w:type="pct"/>
            <w:vMerge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1268" w:type="pct"/>
            <w:vMerge/>
            <w:vAlign w:val="center"/>
          </w:tcPr>
          <w:p w:rsidR="00810E75" w:rsidRPr="00892E18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810E75" w:rsidRPr="00892E18" w:rsidTr="00FB2221">
        <w:trPr>
          <w:trHeight w:val="503"/>
        </w:trPr>
        <w:tc>
          <w:tcPr>
            <w:tcW w:w="562" w:type="pct"/>
            <w:vAlign w:val="center"/>
          </w:tcPr>
          <w:p w:rsidR="00810E75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  <w:lang w:val="fr-FR"/>
              </w:rPr>
              <w:t>4.3.2.</w:t>
            </w:r>
          </w:p>
        </w:tc>
        <w:tc>
          <w:tcPr>
            <w:tcW w:w="2459" w:type="pct"/>
            <w:vAlign w:val="center"/>
          </w:tcPr>
          <w:p w:rsidR="00810E75" w:rsidRDefault="00810E75" w:rsidP="00F2345C">
            <w:pPr>
              <w:rPr>
                <w:rFonts w:ascii="Times New Roman" w:hAnsi="Times New Roman"/>
                <w:bCs/>
                <w:lang w:val="fr-FR"/>
              </w:rPr>
            </w:pPr>
            <w:proofErr w:type="spellStart"/>
            <w:r>
              <w:rPr>
                <w:rFonts w:ascii="Times New Roman" w:hAnsi="Times New Roman"/>
                <w:bCs/>
                <w:lang w:val="fr-FR"/>
              </w:rPr>
              <w:t>Định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nghĩa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về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tính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chất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điện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môi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</w:p>
        </w:tc>
        <w:tc>
          <w:tcPr>
            <w:tcW w:w="711" w:type="pct"/>
            <w:vMerge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1268" w:type="pct"/>
            <w:vMerge/>
            <w:vAlign w:val="center"/>
          </w:tcPr>
          <w:p w:rsidR="00810E75" w:rsidRPr="00892E18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810E75" w:rsidRPr="00892E18" w:rsidTr="00FB2221">
        <w:trPr>
          <w:trHeight w:val="503"/>
        </w:trPr>
        <w:tc>
          <w:tcPr>
            <w:tcW w:w="562" w:type="pct"/>
            <w:vAlign w:val="center"/>
          </w:tcPr>
          <w:p w:rsidR="00810E75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  <w:lang w:val="fr-FR"/>
              </w:rPr>
              <w:t>4.3.3.</w:t>
            </w:r>
          </w:p>
        </w:tc>
        <w:tc>
          <w:tcPr>
            <w:tcW w:w="2459" w:type="pct"/>
            <w:vAlign w:val="center"/>
          </w:tcPr>
          <w:p w:rsidR="00810E75" w:rsidRDefault="00810E75" w:rsidP="00F2345C">
            <w:pPr>
              <w:rPr>
                <w:rFonts w:ascii="Times New Roman" w:hAnsi="Times New Roman"/>
                <w:bCs/>
                <w:lang w:val="fr-FR"/>
              </w:rPr>
            </w:pPr>
            <w:proofErr w:type="spellStart"/>
            <w:r>
              <w:rPr>
                <w:rFonts w:ascii="Times New Roman" w:hAnsi="Times New Roman"/>
                <w:bCs/>
                <w:lang w:val="fr-FR"/>
              </w:rPr>
              <w:t>Ảnh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hưởng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hàm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lượng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ẩm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tới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tính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chất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điện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môi</w:t>
            </w:r>
            <w:proofErr w:type="spellEnd"/>
          </w:p>
        </w:tc>
        <w:tc>
          <w:tcPr>
            <w:tcW w:w="711" w:type="pct"/>
            <w:vMerge w:val="restart"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ED7AEA">
              <w:rPr>
                <w:rFonts w:ascii="Times New Roman" w:hAnsi="Times New Roman"/>
                <w:bCs/>
                <w:lang w:val="fr-FR"/>
              </w:rPr>
              <w:t>2</w:t>
            </w:r>
          </w:p>
        </w:tc>
        <w:tc>
          <w:tcPr>
            <w:tcW w:w="1268" w:type="pct"/>
            <w:vMerge/>
            <w:vAlign w:val="center"/>
          </w:tcPr>
          <w:p w:rsidR="00810E75" w:rsidRPr="00892E18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810E75" w:rsidRPr="00892E18" w:rsidTr="00FB2221">
        <w:trPr>
          <w:trHeight w:val="503"/>
        </w:trPr>
        <w:tc>
          <w:tcPr>
            <w:tcW w:w="562" w:type="pct"/>
            <w:vAlign w:val="center"/>
          </w:tcPr>
          <w:p w:rsidR="00810E75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  <w:lang w:val="fr-FR"/>
              </w:rPr>
              <w:t>4.3.4.</w:t>
            </w:r>
          </w:p>
        </w:tc>
        <w:tc>
          <w:tcPr>
            <w:tcW w:w="2459" w:type="pct"/>
            <w:vAlign w:val="center"/>
          </w:tcPr>
          <w:p w:rsidR="00810E75" w:rsidRDefault="00810E75" w:rsidP="00F2345C">
            <w:pPr>
              <w:rPr>
                <w:rFonts w:ascii="Times New Roman" w:hAnsi="Times New Roman"/>
                <w:bCs/>
                <w:lang w:val="fr-FR"/>
              </w:rPr>
            </w:pPr>
            <w:proofErr w:type="spellStart"/>
            <w:r>
              <w:rPr>
                <w:rFonts w:ascii="Times New Roman" w:hAnsi="Times New Roman"/>
                <w:bCs/>
                <w:lang w:val="fr-FR"/>
              </w:rPr>
              <w:t>Ảnh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hưởng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nhiệt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độ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tới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tính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chất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điện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môi</w:t>
            </w:r>
            <w:proofErr w:type="spellEnd"/>
          </w:p>
        </w:tc>
        <w:tc>
          <w:tcPr>
            <w:tcW w:w="711" w:type="pct"/>
            <w:vMerge/>
            <w:vAlign w:val="center"/>
          </w:tcPr>
          <w:p w:rsidR="00810E75" w:rsidRPr="00810E75" w:rsidRDefault="00810E75" w:rsidP="00892E18">
            <w:pPr>
              <w:jc w:val="center"/>
              <w:rPr>
                <w:rFonts w:ascii="Times New Roman" w:hAnsi="Times New Roman"/>
                <w:b/>
                <w:bCs/>
                <w:i/>
                <w:lang w:val="fr-FR"/>
              </w:rPr>
            </w:pPr>
          </w:p>
        </w:tc>
        <w:tc>
          <w:tcPr>
            <w:tcW w:w="1268" w:type="pct"/>
            <w:vMerge/>
            <w:vAlign w:val="center"/>
          </w:tcPr>
          <w:p w:rsidR="00810E75" w:rsidRPr="00892E18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810E75" w:rsidRPr="00892E18" w:rsidTr="00FB2221">
        <w:trPr>
          <w:trHeight w:val="503"/>
        </w:trPr>
        <w:tc>
          <w:tcPr>
            <w:tcW w:w="562" w:type="pct"/>
            <w:vAlign w:val="center"/>
          </w:tcPr>
          <w:p w:rsidR="00810E75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  <w:lang w:val="fr-FR"/>
              </w:rPr>
              <w:t>4.3.5.</w:t>
            </w:r>
          </w:p>
        </w:tc>
        <w:tc>
          <w:tcPr>
            <w:tcW w:w="2459" w:type="pct"/>
            <w:vAlign w:val="center"/>
          </w:tcPr>
          <w:p w:rsidR="00810E75" w:rsidRDefault="00810E75" w:rsidP="00F2345C">
            <w:pPr>
              <w:rPr>
                <w:rFonts w:ascii="Times New Roman" w:hAnsi="Times New Roman"/>
                <w:bCs/>
                <w:lang w:val="fr-FR"/>
              </w:rPr>
            </w:pPr>
            <w:proofErr w:type="spellStart"/>
            <w:r>
              <w:rPr>
                <w:rFonts w:ascii="Times New Roman" w:hAnsi="Times New Roman"/>
                <w:bCs/>
                <w:lang w:val="fr-FR"/>
              </w:rPr>
              <w:t>Ảnh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hưởng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thành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phần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tới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chính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chất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điện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môi</w:t>
            </w:r>
            <w:proofErr w:type="spellEnd"/>
          </w:p>
        </w:tc>
        <w:tc>
          <w:tcPr>
            <w:tcW w:w="711" w:type="pct"/>
            <w:vMerge/>
            <w:vAlign w:val="center"/>
          </w:tcPr>
          <w:p w:rsidR="00810E75" w:rsidRPr="00810E75" w:rsidRDefault="00810E75" w:rsidP="00892E18">
            <w:pPr>
              <w:jc w:val="center"/>
              <w:rPr>
                <w:rFonts w:ascii="Times New Roman" w:hAnsi="Times New Roman"/>
                <w:b/>
                <w:bCs/>
                <w:i/>
                <w:lang w:val="fr-FR"/>
              </w:rPr>
            </w:pPr>
          </w:p>
        </w:tc>
        <w:tc>
          <w:tcPr>
            <w:tcW w:w="1268" w:type="pct"/>
            <w:vMerge/>
            <w:vAlign w:val="center"/>
          </w:tcPr>
          <w:p w:rsidR="00810E75" w:rsidRPr="00892E18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810E75" w:rsidRPr="00892E18" w:rsidTr="00FB2221">
        <w:trPr>
          <w:trHeight w:val="503"/>
        </w:trPr>
        <w:tc>
          <w:tcPr>
            <w:tcW w:w="562" w:type="pct"/>
            <w:vAlign w:val="center"/>
          </w:tcPr>
          <w:p w:rsidR="00810E75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  <w:lang w:val="fr-FR"/>
              </w:rPr>
              <w:t>4.3.6.</w:t>
            </w:r>
          </w:p>
        </w:tc>
        <w:tc>
          <w:tcPr>
            <w:tcW w:w="2459" w:type="pct"/>
            <w:vAlign w:val="center"/>
          </w:tcPr>
          <w:p w:rsidR="00810E75" w:rsidRDefault="00810E75" w:rsidP="00F2345C">
            <w:pPr>
              <w:rPr>
                <w:rFonts w:ascii="Times New Roman" w:hAnsi="Times New Roman"/>
                <w:bCs/>
                <w:lang w:val="fr-FR"/>
              </w:rPr>
            </w:pPr>
            <w:proofErr w:type="spellStart"/>
            <w:r>
              <w:rPr>
                <w:rFonts w:ascii="Times New Roman" w:hAnsi="Times New Roman"/>
                <w:bCs/>
                <w:lang w:val="fr-FR"/>
              </w:rPr>
              <w:t>Đánh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giá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chất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lượng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phẩm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dựa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trên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tính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chất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điện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môi</w:t>
            </w:r>
            <w:proofErr w:type="spellEnd"/>
          </w:p>
        </w:tc>
        <w:tc>
          <w:tcPr>
            <w:tcW w:w="711" w:type="pct"/>
            <w:vMerge/>
            <w:vAlign w:val="center"/>
          </w:tcPr>
          <w:p w:rsidR="00810E75" w:rsidRPr="00810E75" w:rsidRDefault="00810E75" w:rsidP="00892E18">
            <w:pPr>
              <w:jc w:val="center"/>
              <w:rPr>
                <w:rFonts w:ascii="Times New Roman" w:hAnsi="Times New Roman"/>
                <w:b/>
                <w:bCs/>
                <w:i/>
                <w:lang w:val="fr-FR"/>
              </w:rPr>
            </w:pPr>
          </w:p>
        </w:tc>
        <w:tc>
          <w:tcPr>
            <w:tcW w:w="1268" w:type="pct"/>
            <w:vMerge/>
            <w:vAlign w:val="center"/>
          </w:tcPr>
          <w:p w:rsidR="00810E75" w:rsidRPr="00892E18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810E75" w:rsidRPr="00892E18" w:rsidTr="00FB2221">
        <w:trPr>
          <w:trHeight w:val="503"/>
        </w:trPr>
        <w:tc>
          <w:tcPr>
            <w:tcW w:w="562" w:type="pct"/>
            <w:vAlign w:val="center"/>
          </w:tcPr>
          <w:p w:rsidR="00810E75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  <w:lang w:val="fr-FR"/>
              </w:rPr>
              <w:t>4.3.7.</w:t>
            </w:r>
          </w:p>
        </w:tc>
        <w:tc>
          <w:tcPr>
            <w:tcW w:w="2459" w:type="pct"/>
            <w:vAlign w:val="center"/>
          </w:tcPr>
          <w:p w:rsidR="00810E75" w:rsidRDefault="00810E75" w:rsidP="00F2345C">
            <w:pPr>
              <w:rPr>
                <w:rFonts w:ascii="Times New Roman" w:hAnsi="Times New Roman"/>
                <w:bCs/>
                <w:lang w:val="fr-FR"/>
              </w:rPr>
            </w:pPr>
            <w:proofErr w:type="spellStart"/>
            <w:r>
              <w:rPr>
                <w:rFonts w:ascii="Times New Roman" w:hAnsi="Times New Roman"/>
                <w:bCs/>
                <w:lang w:val="fr-FR"/>
              </w:rPr>
              <w:t>Xác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định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tính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chất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điện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môi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phẩm</w:t>
            </w:r>
            <w:proofErr w:type="spellEnd"/>
          </w:p>
        </w:tc>
        <w:tc>
          <w:tcPr>
            <w:tcW w:w="711" w:type="pct"/>
            <w:vMerge/>
            <w:vAlign w:val="center"/>
          </w:tcPr>
          <w:p w:rsidR="00810E75" w:rsidRPr="00810E75" w:rsidRDefault="00810E75" w:rsidP="00892E18">
            <w:pPr>
              <w:jc w:val="center"/>
              <w:rPr>
                <w:rFonts w:ascii="Times New Roman" w:hAnsi="Times New Roman"/>
                <w:b/>
                <w:bCs/>
                <w:i/>
                <w:lang w:val="fr-FR"/>
              </w:rPr>
            </w:pPr>
          </w:p>
        </w:tc>
        <w:tc>
          <w:tcPr>
            <w:tcW w:w="1268" w:type="pct"/>
            <w:vMerge/>
            <w:vAlign w:val="center"/>
          </w:tcPr>
          <w:p w:rsidR="00810E75" w:rsidRPr="00892E18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810E75" w:rsidRPr="000D7788" w:rsidTr="00FB2221">
        <w:trPr>
          <w:trHeight w:val="503"/>
        </w:trPr>
        <w:tc>
          <w:tcPr>
            <w:tcW w:w="562" w:type="pct"/>
            <w:vAlign w:val="center"/>
          </w:tcPr>
          <w:p w:rsidR="00810E75" w:rsidRPr="000D7788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  <w:r w:rsidRPr="000D7788">
              <w:rPr>
                <w:rFonts w:ascii="Times New Roman" w:hAnsi="Times New Roman"/>
                <w:b/>
                <w:bCs/>
                <w:lang w:val="fr-FR"/>
              </w:rPr>
              <w:t>5.</w:t>
            </w:r>
          </w:p>
        </w:tc>
        <w:tc>
          <w:tcPr>
            <w:tcW w:w="2459" w:type="pct"/>
            <w:vAlign w:val="center"/>
          </w:tcPr>
          <w:p w:rsidR="00810E75" w:rsidRPr="000D7788" w:rsidRDefault="00810E75" w:rsidP="00F2345C">
            <w:pPr>
              <w:rPr>
                <w:rFonts w:ascii="Times New Roman" w:hAnsi="Times New Roman"/>
                <w:b/>
                <w:bCs/>
                <w:lang w:val="fr-FR"/>
              </w:rPr>
            </w:pPr>
            <w:proofErr w:type="spellStart"/>
            <w:r w:rsidRPr="000D7788">
              <w:rPr>
                <w:rFonts w:ascii="Times New Roman" w:hAnsi="Times New Roman"/>
                <w:b/>
                <w:bCs/>
                <w:lang w:val="fr-FR"/>
              </w:rPr>
              <w:t>Chương</w:t>
            </w:r>
            <w:proofErr w:type="spellEnd"/>
            <w:r w:rsidRPr="000D7788">
              <w:rPr>
                <w:rFonts w:ascii="Times New Roman" w:hAnsi="Times New Roman"/>
                <w:b/>
                <w:bCs/>
                <w:lang w:val="fr-FR"/>
              </w:rPr>
              <w:t xml:space="preserve"> 5: </w:t>
            </w:r>
            <w:proofErr w:type="spellStart"/>
            <w:r w:rsidRPr="000D7788">
              <w:rPr>
                <w:rFonts w:ascii="Times New Roman" w:hAnsi="Times New Roman"/>
                <w:b/>
                <w:bCs/>
                <w:lang w:val="fr-FR"/>
              </w:rPr>
              <w:t>Hoạt</w:t>
            </w:r>
            <w:proofErr w:type="spellEnd"/>
            <w:r w:rsidRPr="000D7788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0D7788">
              <w:rPr>
                <w:rFonts w:ascii="Times New Roman" w:hAnsi="Times New Roman"/>
                <w:b/>
                <w:bCs/>
                <w:lang w:val="fr-FR"/>
              </w:rPr>
              <w:t>độ</w:t>
            </w:r>
            <w:proofErr w:type="spellEnd"/>
            <w:r w:rsidRPr="000D7788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0D7788">
              <w:rPr>
                <w:rFonts w:ascii="Times New Roman" w:hAnsi="Times New Roman"/>
                <w:b/>
                <w:bCs/>
                <w:lang w:val="fr-FR"/>
              </w:rPr>
              <w:t>nước</w:t>
            </w:r>
            <w:proofErr w:type="spellEnd"/>
            <w:r w:rsidRPr="000D7788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0D7788">
              <w:rPr>
                <w:rFonts w:ascii="Times New Roman" w:hAnsi="Times New Roman"/>
                <w:b/>
                <w:bCs/>
                <w:lang w:val="fr-FR"/>
              </w:rPr>
              <w:t>và</w:t>
            </w:r>
            <w:proofErr w:type="spellEnd"/>
            <w:r w:rsidRPr="000D7788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0D7788">
              <w:rPr>
                <w:rFonts w:ascii="Times New Roman" w:hAnsi="Times New Roman"/>
                <w:b/>
                <w:bCs/>
                <w:lang w:val="fr-FR"/>
              </w:rPr>
              <w:t>tính</w:t>
            </w:r>
            <w:proofErr w:type="spellEnd"/>
            <w:r w:rsidRPr="000D7788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0D7788">
              <w:rPr>
                <w:rFonts w:ascii="Times New Roman" w:hAnsi="Times New Roman"/>
                <w:b/>
                <w:bCs/>
                <w:lang w:val="fr-FR"/>
              </w:rPr>
              <w:t>hấp</w:t>
            </w:r>
            <w:proofErr w:type="spellEnd"/>
            <w:r w:rsidRPr="000D7788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0D7788">
              <w:rPr>
                <w:rFonts w:ascii="Times New Roman" w:hAnsi="Times New Roman"/>
                <w:b/>
                <w:bCs/>
                <w:lang w:val="fr-FR"/>
              </w:rPr>
              <w:t>thụ</w:t>
            </w:r>
            <w:proofErr w:type="spellEnd"/>
            <w:r w:rsidRPr="000D7788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0D7788">
              <w:rPr>
                <w:rFonts w:ascii="Times New Roman" w:hAnsi="Times New Roman"/>
                <w:b/>
                <w:bCs/>
                <w:lang w:val="fr-FR"/>
              </w:rPr>
              <w:t>của</w:t>
            </w:r>
            <w:proofErr w:type="spellEnd"/>
            <w:r w:rsidRPr="000D7788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0D7788">
              <w:rPr>
                <w:rFonts w:ascii="Times New Roman" w:hAnsi="Times New Roman"/>
                <w:b/>
                <w:bCs/>
                <w:lang w:val="fr-FR"/>
              </w:rPr>
              <w:t>thực</w:t>
            </w:r>
            <w:proofErr w:type="spellEnd"/>
            <w:r w:rsidRPr="000D7788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0D7788">
              <w:rPr>
                <w:rFonts w:ascii="Times New Roman" w:hAnsi="Times New Roman"/>
                <w:b/>
                <w:bCs/>
                <w:lang w:val="fr-FR"/>
              </w:rPr>
              <w:t>phẩm</w:t>
            </w:r>
            <w:proofErr w:type="spellEnd"/>
          </w:p>
        </w:tc>
        <w:tc>
          <w:tcPr>
            <w:tcW w:w="711" w:type="pct"/>
            <w:vAlign w:val="center"/>
          </w:tcPr>
          <w:p w:rsidR="00810E75" w:rsidRPr="00810E75" w:rsidRDefault="00810E75" w:rsidP="00892E18">
            <w:pPr>
              <w:jc w:val="center"/>
              <w:rPr>
                <w:rFonts w:ascii="Times New Roman" w:hAnsi="Times New Roman"/>
                <w:b/>
                <w:bCs/>
                <w:i/>
                <w:lang w:val="fr-FR"/>
              </w:rPr>
            </w:pPr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4</w:t>
            </w:r>
          </w:p>
        </w:tc>
        <w:tc>
          <w:tcPr>
            <w:tcW w:w="1268" w:type="pct"/>
            <w:vMerge/>
            <w:vAlign w:val="center"/>
          </w:tcPr>
          <w:p w:rsidR="00810E75" w:rsidRPr="000D7788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810E75" w:rsidRPr="00810E75" w:rsidTr="00FB2221">
        <w:trPr>
          <w:trHeight w:val="503"/>
        </w:trPr>
        <w:tc>
          <w:tcPr>
            <w:tcW w:w="562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5.1.</w:t>
            </w:r>
          </w:p>
        </w:tc>
        <w:tc>
          <w:tcPr>
            <w:tcW w:w="2459" w:type="pct"/>
            <w:vAlign w:val="center"/>
          </w:tcPr>
          <w:p w:rsidR="00810E75" w:rsidRPr="00810E75" w:rsidRDefault="00810E75" w:rsidP="00F2345C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Tiêu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chuẩn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của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sự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cân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bằng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</w:p>
        </w:tc>
        <w:tc>
          <w:tcPr>
            <w:tcW w:w="711" w:type="pct"/>
            <w:vMerge w:val="restart"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ED7AEA">
              <w:rPr>
                <w:rFonts w:ascii="Times New Roman" w:hAnsi="Times New Roman"/>
                <w:bCs/>
                <w:lang w:val="fr-FR"/>
              </w:rPr>
              <w:t>2</w:t>
            </w:r>
          </w:p>
        </w:tc>
        <w:tc>
          <w:tcPr>
            <w:tcW w:w="1268" w:type="pct"/>
            <w:vMerge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</w:p>
        </w:tc>
      </w:tr>
      <w:tr w:rsidR="00810E75" w:rsidRPr="00810E75" w:rsidTr="00FB2221">
        <w:trPr>
          <w:trHeight w:val="503"/>
        </w:trPr>
        <w:tc>
          <w:tcPr>
            <w:tcW w:w="562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5.2.</w:t>
            </w:r>
          </w:p>
        </w:tc>
        <w:tc>
          <w:tcPr>
            <w:tcW w:w="2459" w:type="pct"/>
            <w:vAlign w:val="center"/>
          </w:tcPr>
          <w:p w:rsidR="00810E75" w:rsidRPr="00810E75" w:rsidRDefault="00810E75" w:rsidP="00F2345C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Dung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dịch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lý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tưởng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-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Định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luật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Raoult</w:t>
            </w:r>
          </w:p>
        </w:tc>
        <w:tc>
          <w:tcPr>
            <w:tcW w:w="711" w:type="pct"/>
            <w:vMerge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1268" w:type="pct"/>
            <w:vMerge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</w:p>
        </w:tc>
      </w:tr>
      <w:tr w:rsidR="00810E75" w:rsidRPr="00810E75" w:rsidTr="00FB2221">
        <w:trPr>
          <w:trHeight w:val="503"/>
        </w:trPr>
        <w:tc>
          <w:tcPr>
            <w:tcW w:w="562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5.3.</w:t>
            </w:r>
          </w:p>
        </w:tc>
        <w:tc>
          <w:tcPr>
            <w:tcW w:w="2459" w:type="pct"/>
            <w:vAlign w:val="center"/>
          </w:tcPr>
          <w:p w:rsidR="00810E75" w:rsidRPr="00810E75" w:rsidRDefault="00810E75" w:rsidP="00F2345C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Định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luật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Henry</w:t>
            </w:r>
          </w:p>
        </w:tc>
        <w:tc>
          <w:tcPr>
            <w:tcW w:w="711" w:type="pct"/>
            <w:vMerge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1268" w:type="pct"/>
            <w:vMerge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</w:p>
        </w:tc>
      </w:tr>
      <w:tr w:rsidR="00810E75" w:rsidRPr="00810E75" w:rsidTr="00FB2221">
        <w:trPr>
          <w:trHeight w:val="503"/>
        </w:trPr>
        <w:tc>
          <w:tcPr>
            <w:tcW w:w="562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5.4.</w:t>
            </w:r>
          </w:p>
        </w:tc>
        <w:tc>
          <w:tcPr>
            <w:tcW w:w="2459" w:type="pct"/>
            <w:vAlign w:val="center"/>
          </w:tcPr>
          <w:p w:rsidR="00810E75" w:rsidRPr="00810E75" w:rsidRDefault="00810E75" w:rsidP="00F2345C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Các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tính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chất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phụ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thuộc</w:t>
            </w:r>
            <w:proofErr w:type="spellEnd"/>
          </w:p>
        </w:tc>
        <w:tc>
          <w:tcPr>
            <w:tcW w:w="711" w:type="pct"/>
            <w:vMerge w:val="restart"/>
            <w:vAlign w:val="center"/>
          </w:tcPr>
          <w:p w:rsidR="00810E75" w:rsidRPr="00ED7AEA" w:rsidRDefault="00810E75" w:rsidP="00892E18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ED7AEA">
              <w:rPr>
                <w:rFonts w:ascii="Times New Roman" w:hAnsi="Times New Roman"/>
                <w:bCs/>
                <w:lang w:val="fr-FR"/>
              </w:rPr>
              <w:t>2</w:t>
            </w:r>
          </w:p>
        </w:tc>
        <w:tc>
          <w:tcPr>
            <w:tcW w:w="1268" w:type="pct"/>
            <w:vMerge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</w:p>
        </w:tc>
      </w:tr>
      <w:tr w:rsidR="00810E75" w:rsidRPr="00892E18" w:rsidTr="00FB2221">
        <w:trPr>
          <w:trHeight w:val="503"/>
        </w:trPr>
        <w:tc>
          <w:tcPr>
            <w:tcW w:w="562" w:type="pct"/>
            <w:vAlign w:val="center"/>
          </w:tcPr>
          <w:p w:rsidR="00810E75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  <w:lang w:val="fr-FR"/>
              </w:rPr>
              <w:t>5.4.1.</w:t>
            </w:r>
          </w:p>
        </w:tc>
        <w:tc>
          <w:tcPr>
            <w:tcW w:w="2459" w:type="pct"/>
            <w:vAlign w:val="center"/>
          </w:tcPr>
          <w:p w:rsidR="00810E75" w:rsidRDefault="00810E75" w:rsidP="0058252F">
            <w:pPr>
              <w:rPr>
                <w:rFonts w:ascii="Times New Roman" w:hAnsi="Times New Roman"/>
                <w:bCs/>
                <w:lang w:val="fr-FR"/>
              </w:rPr>
            </w:pPr>
            <w:proofErr w:type="spellStart"/>
            <w:r>
              <w:rPr>
                <w:rFonts w:ascii="Times New Roman" w:hAnsi="Times New Roman"/>
                <w:bCs/>
                <w:lang w:val="fr-FR"/>
              </w:rPr>
              <w:t>Sự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tăng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lên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nhiệt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độ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sôi</w:t>
            </w:r>
            <w:proofErr w:type="spellEnd"/>
          </w:p>
        </w:tc>
        <w:tc>
          <w:tcPr>
            <w:tcW w:w="711" w:type="pct"/>
            <w:vMerge/>
            <w:vAlign w:val="center"/>
          </w:tcPr>
          <w:p w:rsidR="00810E75" w:rsidRPr="00810E75" w:rsidRDefault="00810E75" w:rsidP="00892E18">
            <w:pPr>
              <w:jc w:val="center"/>
              <w:rPr>
                <w:rFonts w:ascii="Times New Roman" w:hAnsi="Times New Roman"/>
                <w:b/>
                <w:bCs/>
                <w:i/>
                <w:lang w:val="fr-FR"/>
              </w:rPr>
            </w:pPr>
          </w:p>
        </w:tc>
        <w:tc>
          <w:tcPr>
            <w:tcW w:w="1268" w:type="pct"/>
            <w:vMerge/>
            <w:vAlign w:val="center"/>
          </w:tcPr>
          <w:p w:rsidR="00810E75" w:rsidRPr="00892E18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810E75" w:rsidRPr="00892E18" w:rsidTr="00FB2221">
        <w:trPr>
          <w:trHeight w:val="503"/>
        </w:trPr>
        <w:tc>
          <w:tcPr>
            <w:tcW w:w="562" w:type="pct"/>
            <w:vAlign w:val="center"/>
          </w:tcPr>
          <w:p w:rsidR="00810E75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  <w:lang w:val="fr-FR"/>
              </w:rPr>
              <w:t>5.4.2.</w:t>
            </w:r>
          </w:p>
        </w:tc>
        <w:tc>
          <w:tcPr>
            <w:tcW w:w="2459" w:type="pct"/>
            <w:vAlign w:val="center"/>
          </w:tcPr>
          <w:p w:rsidR="00810E75" w:rsidRDefault="00810E75" w:rsidP="0058252F">
            <w:pPr>
              <w:rPr>
                <w:rFonts w:ascii="Times New Roman" w:hAnsi="Times New Roman"/>
                <w:bCs/>
                <w:lang w:val="fr-FR"/>
              </w:rPr>
            </w:pPr>
            <w:proofErr w:type="spellStart"/>
            <w:r>
              <w:rPr>
                <w:rFonts w:ascii="Times New Roman" w:hAnsi="Times New Roman"/>
                <w:bCs/>
                <w:lang w:val="fr-FR"/>
              </w:rPr>
              <w:t>Sự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giảm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xuống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nhiệt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độ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đóng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băng</w:t>
            </w:r>
            <w:proofErr w:type="spellEnd"/>
          </w:p>
        </w:tc>
        <w:tc>
          <w:tcPr>
            <w:tcW w:w="711" w:type="pct"/>
            <w:vMerge/>
            <w:vAlign w:val="center"/>
          </w:tcPr>
          <w:p w:rsidR="00810E75" w:rsidRPr="00810E75" w:rsidRDefault="00810E75" w:rsidP="00892E18">
            <w:pPr>
              <w:jc w:val="center"/>
              <w:rPr>
                <w:rFonts w:ascii="Times New Roman" w:hAnsi="Times New Roman"/>
                <w:b/>
                <w:bCs/>
                <w:i/>
                <w:lang w:val="fr-FR"/>
              </w:rPr>
            </w:pPr>
          </w:p>
        </w:tc>
        <w:tc>
          <w:tcPr>
            <w:tcW w:w="1268" w:type="pct"/>
            <w:vMerge/>
            <w:vAlign w:val="center"/>
          </w:tcPr>
          <w:p w:rsidR="00810E75" w:rsidRPr="00892E18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810E75" w:rsidRPr="00892E18" w:rsidTr="00FB2221">
        <w:trPr>
          <w:trHeight w:val="503"/>
        </w:trPr>
        <w:tc>
          <w:tcPr>
            <w:tcW w:w="562" w:type="pct"/>
            <w:vAlign w:val="center"/>
          </w:tcPr>
          <w:p w:rsidR="00810E75" w:rsidRDefault="00810E75" w:rsidP="00892E18">
            <w:pPr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  <w:lang w:val="fr-FR"/>
              </w:rPr>
              <w:t>5.4.3.</w:t>
            </w:r>
          </w:p>
        </w:tc>
        <w:tc>
          <w:tcPr>
            <w:tcW w:w="2459" w:type="pct"/>
            <w:vAlign w:val="center"/>
          </w:tcPr>
          <w:p w:rsidR="00810E75" w:rsidRDefault="00810E75" w:rsidP="0058252F">
            <w:pPr>
              <w:rPr>
                <w:rFonts w:ascii="Times New Roman" w:hAnsi="Times New Roman"/>
                <w:bCs/>
                <w:lang w:val="fr-FR"/>
              </w:rPr>
            </w:pPr>
            <w:proofErr w:type="spellStart"/>
            <w:r>
              <w:rPr>
                <w:rFonts w:ascii="Times New Roman" w:hAnsi="Times New Roman"/>
                <w:bCs/>
                <w:lang w:val="fr-FR"/>
              </w:rPr>
              <w:t>Áp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suất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thẩm</w:t>
            </w:r>
            <w:proofErr w:type="spellEnd"/>
            <w:r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fr-FR"/>
              </w:rPr>
              <w:t>thấu</w:t>
            </w:r>
            <w:proofErr w:type="spellEnd"/>
          </w:p>
        </w:tc>
        <w:tc>
          <w:tcPr>
            <w:tcW w:w="711" w:type="pct"/>
            <w:vMerge/>
            <w:vAlign w:val="center"/>
          </w:tcPr>
          <w:p w:rsidR="00810E75" w:rsidRPr="00810E75" w:rsidRDefault="00810E75" w:rsidP="00892E18">
            <w:pPr>
              <w:jc w:val="center"/>
              <w:rPr>
                <w:rFonts w:ascii="Times New Roman" w:hAnsi="Times New Roman"/>
                <w:b/>
                <w:bCs/>
                <w:i/>
                <w:lang w:val="fr-FR"/>
              </w:rPr>
            </w:pPr>
          </w:p>
        </w:tc>
        <w:tc>
          <w:tcPr>
            <w:tcW w:w="1268" w:type="pct"/>
            <w:vMerge/>
            <w:vAlign w:val="center"/>
          </w:tcPr>
          <w:p w:rsidR="00810E75" w:rsidRPr="00892E18" w:rsidRDefault="00810E75" w:rsidP="00892E18">
            <w:pPr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810E75" w:rsidRPr="00810E75" w:rsidTr="00FB2221">
        <w:trPr>
          <w:trHeight w:val="503"/>
        </w:trPr>
        <w:tc>
          <w:tcPr>
            <w:tcW w:w="562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5.5.</w:t>
            </w:r>
          </w:p>
        </w:tc>
        <w:tc>
          <w:tcPr>
            <w:tcW w:w="2459" w:type="pct"/>
            <w:vAlign w:val="center"/>
          </w:tcPr>
          <w:p w:rsidR="00810E75" w:rsidRPr="00810E75" w:rsidRDefault="00810E75" w:rsidP="0058252F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Sự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cân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bằng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trong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hệ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phi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lý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tưởng</w:t>
            </w:r>
            <w:proofErr w:type="spellEnd"/>
          </w:p>
        </w:tc>
        <w:tc>
          <w:tcPr>
            <w:tcW w:w="711" w:type="pct"/>
            <w:vMerge/>
            <w:vAlign w:val="center"/>
          </w:tcPr>
          <w:p w:rsidR="00810E75" w:rsidRPr="00810E75" w:rsidRDefault="00810E75" w:rsidP="00892E18">
            <w:pPr>
              <w:jc w:val="center"/>
              <w:rPr>
                <w:rFonts w:ascii="Times New Roman" w:hAnsi="Times New Roman"/>
                <w:b/>
                <w:bCs/>
                <w:i/>
                <w:lang w:val="fr-FR"/>
              </w:rPr>
            </w:pPr>
          </w:p>
        </w:tc>
        <w:tc>
          <w:tcPr>
            <w:tcW w:w="1268" w:type="pct"/>
            <w:vMerge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</w:p>
        </w:tc>
      </w:tr>
      <w:tr w:rsidR="00810E75" w:rsidRPr="00810E75" w:rsidTr="00FB2221">
        <w:trPr>
          <w:trHeight w:val="503"/>
        </w:trPr>
        <w:tc>
          <w:tcPr>
            <w:tcW w:w="562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5.6.</w:t>
            </w:r>
          </w:p>
        </w:tc>
        <w:tc>
          <w:tcPr>
            <w:tcW w:w="2459" w:type="pct"/>
            <w:vAlign w:val="center"/>
          </w:tcPr>
          <w:p w:rsidR="00810E75" w:rsidRPr="00810E75" w:rsidRDefault="00810E75" w:rsidP="0058252F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Hoạt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độ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nước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và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xác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định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hoạt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độ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nước</w:t>
            </w:r>
            <w:proofErr w:type="spellEnd"/>
          </w:p>
        </w:tc>
        <w:tc>
          <w:tcPr>
            <w:tcW w:w="711" w:type="pct"/>
            <w:vMerge/>
            <w:vAlign w:val="center"/>
          </w:tcPr>
          <w:p w:rsidR="00810E75" w:rsidRPr="00810E75" w:rsidRDefault="00810E75" w:rsidP="00892E18">
            <w:pPr>
              <w:jc w:val="center"/>
              <w:rPr>
                <w:rFonts w:ascii="Times New Roman" w:hAnsi="Times New Roman"/>
                <w:b/>
                <w:bCs/>
                <w:i/>
                <w:lang w:val="fr-FR"/>
              </w:rPr>
            </w:pPr>
          </w:p>
        </w:tc>
        <w:tc>
          <w:tcPr>
            <w:tcW w:w="1268" w:type="pct"/>
            <w:vMerge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</w:p>
        </w:tc>
      </w:tr>
      <w:tr w:rsidR="00810E75" w:rsidRPr="00810E75" w:rsidTr="00FB2221">
        <w:trPr>
          <w:trHeight w:val="503"/>
        </w:trPr>
        <w:tc>
          <w:tcPr>
            <w:tcW w:w="562" w:type="pct"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5.7. </w:t>
            </w:r>
          </w:p>
        </w:tc>
        <w:tc>
          <w:tcPr>
            <w:tcW w:w="2459" w:type="pct"/>
            <w:vAlign w:val="center"/>
          </w:tcPr>
          <w:p w:rsidR="00810E75" w:rsidRPr="00810E75" w:rsidRDefault="00810E75" w:rsidP="0058252F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Ảnh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hưởng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của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nhiệt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độ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tới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hoạt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độ</w:t>
            </w:r>
            <w:proofErr w:type="spellEnd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 xml:space="preserve"> </w:t>
            </w:r>
            <w:proofErr w:type="spellStart"/>
            <w:r w:rsidRPr="00810E75">
              <w:rPr>
                <w:rFonts w:ascii="Times New Roman" w:hAnsi="Times New Roman"/>
                <w:b/>
                <w:bCs/>
                <w:i/>
                <w:lang w:val="fr-FR"/>
              </w:rPr>
              <w:t>nước</w:t>
            </w:r>
            <w:proofErr w:type="spellEnd"/>
          </w:p>
        </w:tc>
        <w:tc>
          <w:tcPr>
            <w:tcW w:w="711" w:type="pct"/>
            <w:vMerge/>
            <w:vAlign w:val="center"/>
          </w:tcPr>
          <w:p w:rsidR="00810E75" w:rsidRPr="00810E75" w:rsidRDefault="00810E75" w:rsidP="00892E18">
            <w:pPr>
              <w:jc w:val="center"/>
              <w:rPr>
                <w:rFonts w:ascii="Times New Roman" w:hAnsi="Times New Roman"/>
                <w:b/>
                <w:bCs/>
                <w:i/>
                <w:lang w:val="fr-FR"/>
              </w:rPr>
            </w:pPr>
          </w:p>
        </w:tc>
        <w:tc>
          <w:tcPr>
            <w:tcW w:w="1268" w:type="pct"/>
            <w:vMerge/>
            <w:vAlign w:val="center"/>
          </w:tcPr>
          <w:p w:rsidR="00810E75" w:rsidRPr="00810E75" w:rsidRDefault="00810E75" w:rsidP="00892E18">
            <w:pPr>
              <w:rPr>
                <w:rFonts w:ascii="Times New Roman" w:hAnsi="Times New Roman"/>
                <w:b/>
                <w:bCs/>
                <w:i/>
                <w:lang w:val="fr-FR"/>
              </w:rPr>
            </w:pPr>
          </w:p>
        </w:tc>
      </w:tr>
    </w:tbl>
    <w:p w:rsidR="00892E18" w:rsidRDefault="00892E18" w:rsidP="00892E18">
      <w:pPr>
        <w:rPr>
          <w:rFonts w:ascii="Times New Roman" w:hAnsi="Times New Roman"/>
          <w:b/>
          <w:bCs/>
          <w:lang w:val="fr-FR"/>
        </w:rPr>
      </w:pPr>
      <w:r w:rsidRPr="00892E18">
        <w:rPr>
          <w:rFonts w:ascii="Times New Roman" w:hAnsi="Times New Roman"/>
          <w:b/>
          <w:bCs/>
          <w:lang w:val="fr-FR"/>
        </w:rPr>
        <w:t xml:space="preserve">7. </w:t>
      </w:r>
      <w:proofErr w:type="spellStart"/>
      <w:r w:rsidRPr="00892E18">
        <w:rPr>
          <w:rFonts w:ascii="Times New Roman" w:hAnsi="Times New Roman"/>
          <w:b/>
          <w:bCs/>
          <w:lang w:val="fr-FR"/>
        </w:rPr>
        <w:t>Tài</w:t>
      </w:r>
      <w:proofErr w:type="spellEnd"/>
      <w:r w:rsidRPr="00892E18"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  <w:lang w:val="fr-FR"/>
        </w:rPr>
        <w:t>liệu</w:t>
      </w:r>
      <w:proofErr w:type="spellEnd"/>
      <w:r w:rsidRPr="00892E18"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  <w:lang w:val="fr-FR"/>
        </w:rPr>
        <w:t>học</w:t>
      </w:r>
      <w:proofErr w:type="spellEnd"/>
      <w:r w:rsidRPr="00892E18"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  <w:lang w:val="fr-FR"/>
        </w:rPr>
        <w:t>tập</w:t>
      </w:r>
      <w:proofErr w:type="spellEnd"/>
      <w:r w:rsidRPr="00892E18">
        <w:rPr>
          <w:rFonts w:ascii="Times New Roman" w:hAnsi="Times New Roman"/>
          <w:b/>
          <w:bCs/>
          <w:lang w:val="fr-FR"/>
        </w:rPr>
        <w:t>:</w:t>
      </w:r>
    </w:p>
    <w:p w:rsidR="00F2441A" w:rsidRPr="00CF0AA9" w:rsidRDefault="00CF0AA9" w:rsidP="00892E18">
      <w:pPr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i/>
          <w:lang w:val="fr-FR"/>
        </w:rPr>
        <w:tab/>
      </w:r>
      <w:proofErr w:type="spellStart"/>
      <w:r w:rsidRPr="00CF0AA9">
        <w:rPr>
          <w:rFonts w:ascii="Times New Roman" w:hAnsi="Times New Roman"/>
          <w:bCs/>
          <w:lang w:val="fr-FR"/>
        </w:rPr>
        <w:t>Giáo</w:t>
      </w:r>
      <w:proofErr w:type="spellEnd"/>
      <w:r w:rsidRPr="00CF0AA9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CF0AA9">
        <w:rPr>
          <w:rFonts w:ascii="Times New Roman" w:hAnsi="Times New Roman"/>
          <w:bCs/>
          <w:lang w:val="fr-FR"/>
        </w:rPr>
        <w:t>trình</w:t>
      </w:r>
      <w:proofErr w:type="spellEnd"/>
      <w:r w:rsidRPr="00CF0AA9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CF0AA9">
        <w:rPr>
          <w:rFonts w:ascii="Times New Roman" w:hAnsi="Times New Roman"/>
          <w:bCs/>
          <w:lang w:val="fr-FR"/>
        </w:rPr>
        <w:t>nội</w:t>
      </w:r>
      <w:proofErr w:type="spellEnd"/>
      <w:r w:rsidRPr="00CF0AA9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CF0AA9">
        <w:rPr>
          <w:rFonts w:ascii="Times New Roman" w:hAnsi="Times New Roman"/>
          <w:bCs/>
          <w:lang w:val="fr-FR"/>
        </w:rPr>
        <w:t>bộ</w:t>
      </w:r>
      <w:proofErr w:type="spellEnd"/>
      <w:r w:rsidRPr="00CF0AA9">
        <w:rPr>
          <w:rFonts w:ascii="Times New Roman" w:hAnsi="Times New Roman"/>
          <w:bCs/>
          <w:lang w:val="fr-FR"/>
        </w:rPr>
        <w:t xml:space="preserve">: </w:t>
      </w:r>
      <w:proofErr w:type="spellStart"/>
      <w:r w:rsidRPr="00CF0AA9">
        <w:rPr>
          <w:rFonts w:ascii="Times New Roman" w:hAnsi="Times New Roman"/>
          <w:bCs/>
          <w:lang w:val="fr-FR"/>
        </w:rPr>
        <w:t>Vật</w:t>
      </w:r>
      <w:proofErr w:type="spellEnd"/>
      <w:r w:rsidRPr="00CF0AA9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CF0AA9">
        <w:rPr>
          <w:rFonts w:ascii="Times New Roman" w:hAnsi="Times New Roman"/>
          <w:bCs/>
          <w:lang w:val="fr-FR"/>
        </w:rPr>
        <w:t>lý</w:t>
      </w:r>
      <w:proofErr w:type="spellEnd"/>
      <w:r w:rsidRPr="00CF0AA9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CF0AA9">
        <w:rPr>
          <w:rFonts w:ascii="Times New Roman" w:hAnsi="Times New Roman"/>
          <w:bCs/>
          <w:lang w:val="fr-FR"/>
        </w:rPr>
        <w:t>học</w:t>
      </w:r>
      <w:proofErr w:type="spellEnd"/>
      <w:r w:rsidRPr="00CF0AA9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CF0AA9">
        <w:rPr>
          <w:rFonts w:ascii="Times New Roman" w:hAnsi="Times New Roman"/>
          <w:bCs/>
          <w:lang w:val="fr-FR"/>
        </w:rPr>
        <w:t>thực</w:t>
      </w:r>
      <w:proofErr w:type="spellEnd"/>
      <w:r w:rsidRPr="00CF0AA9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CF0AA9">
        <w:rPr>
          <w:rFonts w:ascii="Times New Roman" w:hAnsi="Times New Roman"/>
          <w:bCs/>
          <w:lang w:val="fr-FR"/>
        </w:rPr>
        <w:t>phẩm</w:t>
      </w:r>
      <w:proofErr w:type="spellEnd"/>
      <w:r w:rsidR="00F2441A" w:rsidRPr="00CF0AA9">
        <w:rPr>
          <w:rFonts w:ascii="Times New Roman" w:hAnsi="Times New Roman"/>
          <w:bCs/>
          <w:lang w:val="fr-FR"/>
        </w:rPr>
        <w:tab/>
      </w:r>
    </w:p>
    <w:p w:rsidR="00892E18" w:rsidRDefault="00892E18" w:rsidP="00892E18">
      <w:pPr>
        <w:rPr>
          <w:rFonts w:ascii="Times New Roman" w:hAnsi="Times New Roman"/>
          <w:b/>
          <w:bCs/>
          <w:lang w:val="fr-FR"/>
        </w:rPr>
      </w:pPr>
      <w:r w:rsidRPr="00892E18">
        <w:rPr>
          <w:rFonts w:ascii="Times New Roman" w:hAnsi="Times New Roman"/>
          <w:b/>
          <w:bCs/>
          <w:lang w:val="fr-FR"/>
        </w:rPr>
        <w:t xml:space="preserve">8. </w:t>
      </w:r>
      <w:proofErr w:type="spellStart"/>
      <w:r w:rsidRPr="00892E18">
        <w:rPr>
          <w:rFonts w:ascii="Times New Roman" w:hAnsi="Times New Roman"/>
          <w:b/>
          <w:bCs/>
          <w:lang w:val="fr-FR"/>
        </w:rPr>
        <w:t>Tài</w:t>
      </w:r>
      <w:proofErr w:type="spellEnd"/>
      <w:r w:rsidRPr="00892E18"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  <w:lang w:val="fr-FR"/>
        </w:rPr>
        <w:t>liệu</w:t>
      </w:r>
      <w:proofErr w:type="spellEnd"/>
      <w:r w:rsidRPr="00892E18"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  <w:lang w:val="fr-FR"/>
        </w:rPr>
        <w:t>tham</w:t>
      </w:r>
      <w:proofErr w:type="spellEnd"/>
      <w:r w:rsidRPr="00892E18"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  <w:lang w:val="fr-FR"/>
        </w:rPr>
        <w:t>khảo</w:t>
      </w:r>
      <w:proofErr w:type="spellEnd"/>
      <w:r w:rsidRPr="00892E18">
        <w:rPr>
          <w:rFonts w:ascii="Times New Roman" w:hAnsi="Times New Roman"/>
          <w:b/>
          <w:bCs/>
          <w:lang w:val="fr-FR"/>
        </w:rPr>
        <w:t>:</w:t>
      </w:r>
    </w:p>
    <w:p w:rsidR="00DE18B2" w:rsidRPr="00DE18B2" w:rsidRDefault="00DE18B2" w:rsidP="00DE18B2">
      <w:pPr>
        <w:jc w:val="both"/>
        <w:rPr>
          <w:rFonts w:ascii="Times New Roman" w:hAnsi="Times New Roman"/>
          <w:bCs/>
          <w:lang w:val="fr-FR"/>
        </w:rPr>
      </w:pPr>
      <w:r w:rsidRPr="00DE18B2">
        <w:rPr>
          <w:rFonts w:ascii="Times New Roman" w:hAnsi="Times New Roman"/>
          <w:bCs/>
          <w:lang w:val="fr-FR"/>
        </w:rPr>
        <w:t xml:space="preserve">8.1. </w:t>
      </w:r>
      <w:r w:rsidRPr="00DE18B2">
        <w:rPr>
          <w:rFonts w:ascii="Times New Roman" w:hAnsi="Times New Roman"/>
          <w:bCs/>
        </w:rPr>
        <w:t xml:space="preserve">James F. </w:t>
      </w:r>
      <w:proofErr w:type="spellStart"/>
      <w:r w:rsidRPr="00DE18B2">
        <w:rPr>
          <w:rFonts w:ascii="Times New Roman" w:hAnsi="Times New Roman"/>
          <w:bCs/>
        </w:rPr>
        <w:t>Steffe</w:t>
      </w:r>
      <w:proofErr w:type="spellEnd"/>
      <w:r w:rsidRPr="00DE18B2">
        <w:rPr>
          <w:rFonts w:ascii="Times New Roman" w:hAnsi="Times New Roman"/>
          <w:bCs/>
        </w:rPr>
        <w:t xml:space="preserve"> (1996). Rheological methods in food process engineering. Second edition. Freeman Press, 2807 Still Valley Dr., East Lansing, MI 48823, USA.</w:t>
      </w:r>
    </w:p>
    <w:p w:rsidR="00DE18B2" w:rsidRPr="00DE18B2" w:rsidRDefault="00DE18B2" w:rsidP="00DE18B2">
      <w:pPr>
        <w:jc w:val="both"/>
        <w:rPr>
          <w:rFonts w:ascii="Times New Roman" w:hAnsi="Times New Roman"/>
          <w:bCs/>
          <w:lang w:val="fr-FR"/>
        </w:rPr>
      </w:pPr>
      <w:r w:rsidRPr="00DE18B2">
        <w:rPr>
          <w:rFonts w:ascii="Times New Roman" w:hAnsi="Times New Roman"/>
          <w:bCs/>
          <w:lang w:val="fr-FR"/>
        </w:rPr>
        <w:lastRenderedPageBreak/>
        <w:t xml:space="preserve">8.2. Ignacio </w:t>
      </w:r>
      <w:proofErr w:type="spellStart"/>
      <w:r w:rsidRPr="00DE18B2">
        <w:rPr>
          <w:rFonts w:ascii="Times New Roman" w:hAnsi="Times New Roman"/>
          <w:bCs/>
          <w:lang w:val="fr-FR"/>
        </w:rPr>
        <w:t>Arana</w:t>
      </w:r>
      <w:proofErr w:type="spellEnd"/>
      <w:r w:rsidRPr="00DE18B2">
        <w:rPr>
          <w:rFonts w:ascii="Times New Roman" w:hAnsi="Times New Roman"/>
          <w:bCs/>
          <w:lang w:val="fr-FR"/>
        </w:rPr>
        <w:t xml:space="preserve"> (2012). </w:t>
      </w:r>
      <w:proofErr w:type="spellStart"/>
      <w:r w:rsidRPr="00DE18B2">
        <w:rPr>
          <w:rFonts w:ascii="Times New Roman" w:hAnsi="Times New Roman"/>
          <w:bCs/>
          <w:lang w:val="fr-FR"/>
        </w:rPr>
        <w:t>Physical</w:t>
      </w:r>
      <w:proofErr w:type="spellEnd"/>
      <w:r w:rsidRPr="00DE18B2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DE18B2">
        <w:rPr>
          <w:rFonts w:ascii="Times New Roman" w:hAnsi="Times New Roman"/>
          <w:bCs/>
          <w:lang w:val="fr-FR"/>
        </w:rPr>
        <w:t>Properties</w:t>
      </w:r>
      <w:proofErr w:type="spellEnd"/>
      <w:r w:rsidRPr="00DE18B2">
        <w:rPr>
          <w:rFonts w:ascii="Times New Roman" w:hAnsi="Times New Roman"/>
          <w:bCs/>
          <w:lang w:val="fr-FR"/>
        </w:rPr>
        <w:t xml:space="preserve"> of </w:t>
      </w:r>
      <w:proofErr w:type="spellStart"/>
      <w:r w:rsidRPr="00DE18B2">
        <w:rPr>
          <w:rFonts w:ascii="Times New Roman" w:hAnsi="Times New Roman"/>
          <w:bCs/>
          <w:lang w:val="fr-FR"/>
        </w:rPr>
        <w:t>Foods</w:t>
      </w:r>
      <w:proofErr w:type="spellEnd"/>
      <w:r w:rsidRPr="00DE18B2">
        <w:rPr>
          <w:rFonts w:ascii="Times New Roman" w:hAnsi="Times New Roman"/>
          <w:bCs/>
          <w:lang w:val="fr-FR"/>
        </w:rPr>
        <w:t xml:space="preserve">: </w:t>
      </w:r>
      <w:proofErr w:type="spellStart"/>
      <w:r w:rsidRPr="00DE18B2">
        <w:rPr>
          <w:rFonts w:ascii="Times New Roman" w:hAnsi="Times New Roman"/>
          <w:bCs/>
          <w:lang w:val="fr-FR"/>
        </w:rPr>
        <w:t>Novel</w:t>
      </w:r>
      <w:proofErr w:type="spellEnd"/>
      <w:r w:rsidRPr="00DE18B2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DE18B2">
        <w:rPr>
          <w:rFonts w:ascii="Times New Roman" w:hAnsi="Times New Roman"/>
          <w:bCs/>
          <w:lang w:val="fr-FR"/>
        </w:rPr>
        <w:t>Measurement</w:t>
      </w:r>
      <w:proofErr w:type="spellEnd"/>
      <w:r w:rsidRPr="00DE18B2">
        <w:rPr>
          <w:rFonts w:ascii="Times New Roman" w:hAnsi="Times New Roman"/>
          <w:bCs/>
          <w:lang w:val="fr-FR"/>
        </w:rPr>
        <w:t xml:space="preserve"> Techniques and Applications. © 2012 by Taylor &amp; Francis Group, LLC</w:t>
      </w:r>
    </w:p>
    <w:p w:rsidR="00DE18B2" w:rsidRPr="00DE18B2" w:rsidRDefault="00DE18B2" w:rsidP="00DE18B2">
      <w:pPr>
        <w:jc w:val="both"/>
        <w:rPr>
          <w:rFonts w:ascii="Times New Roman" w:hAnsi="Times New Roman"/>
          <w:bCs/>
          <w:lang w:val="fr-FR"/>
        </w:rPr>
      </w:pPr>
      <w:r w:rsidRPr="00DE18B2">
        <w:rPr>
          <w:rFonts w:ascii="Times New Roman" w:hAnsi="Times New Roman"/>
          <w:bCs/>
          <w:lang w:val="fr-FR"/>
        </w:rPr>
        <w:t xml:space="preserve">CRC </w:t>
      </w:r>
      <w:proofErr w:type="spellStart"/>
      <w:r w:rsidRPr="00DE18B2">
        <w:rPr>
          <w:rFonts w:ascii="Times New Roman" w:hAnsi="Times New Roman"/>
          <w:bCs/>
          <w:lang w:val="fr-FR"/>
        </w:rPr>
        <w:t>Press</w:t>
      </w:r>
      <w:proofErr w:type="spellEnd"/>
      <w:r w:rsidRPr="00DE18B2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DE18B2">
        <w:rPr>
          <w:rFonts w:ascii="Times New Roman" w:hAnsi="Times New Roman"/>
          <w:bCs/>
          <w:lang w:val="fr-FR"/>
        </w:rPr>
        <w:t>is</w:t>
      </w:r>
      <w:proofErr w:type="spellEnd"/>
      <w:r w:rsidRPr="00DE18B2">
        <w:rPr>
          <w:rFonts w:ascii="Times New Roman" w:hAnsi="Times New Roman"/>
          <w:bCs/>
          <w:lang w:val="fr-FR"/>
        </w:rPr>
        <w:t xml:space="preserve"> an </w:t>
      </w:r>
      <w:proofErr w:type="spellStart"/>
      <w:r w:rsidRPr="00DE18B2">
        <w:rPr>
          <w:rFonts w:ascii="Times New Roman" w:hAnsi="Times New Roman"/>
          <w:bCs/>
          <w:lang w:val="fr-FR"/>
        </w:rPr>
        <w:t>imprint</w:t>
      </w:r>
      <w:proofErr w:type="spellEnd"/>
      <w:r w:rsidRPr="00DE18B2">
        <w:rPr>
          <w:rFonts w:ascii="Times New Roman" w:hAnsi="Times New Roman"/>
          <w:bCs/>
          <w:lang w:val="fr-FR"/>
        </w:rPr>
        <w:t xml:space="preserve"> of Taylor &amp; Francis Group, an Informa business.</w:t>
      </w:r>
    </w:p>
    <w:p w:rsidR="00DE18B2" w:rsidRPr="00DE18B2" w:rsidRDefault="00DE18B2" w:rsidP="00DE18B2">
      <w:pPr>
        <w:jc w:val="both"/>
        <w:rPr>
          <w:rFonts w:ascii="Times New Roman" w:hAnsi="Times New Roman"/>
          <w:bCs/>
          <w:lang w:val="fr-FR"/>
        </w:rPr>
      </w:pPr>
      <w:r w:rsidRPr="00DE18B2">
        <w:rPr>
          <w:rFonts w:ascii="Times New Roman" w:hAnsi="Times New Roman"/>
          <w:bCs/>
          <w:lang w:val="fr-FR"/>
        </w:rPr>
        <w:t xml:space="preserve">8.3. Malcolm C. </w:t>
      </w:r>
      <w:proofErr w:type="spellStart"/>
      <w:r w:rsidRPr="00DE18B2">
        <w:rPr>
          <w:rFonts w:ascii="Times New Roman" w:hAnsi="Times New Roman"/>
          <w:bCs/>
          <w:lang w:val="fr-FR"/>
        </w:rPr>
        <w:t>Bourne</w:t>
      </w:r>
      <w:proofErr w:type="spellEnd"/>
      <w:r w:rsidRPr="00DE18B2">
        <w:rPr>
          <w:rFonts w:ascii="Times New Roman" w:hAnsi="Times New Roman"/>
          <w:bCs/>
          <w:lang w:val="fr-FR"/>
        </w:rPr>
        <w:t xml:space="preserve"> (2002). Food Texture and </w:t>
      </w:r>
      <w:proofErr w:type="spellStart"/>
      <w:r w:rsidRPr="00DE18B2">
        <w:rPr>
          <w:rFonts w:ascii="Times New Roman" w:hAnsi="Times New Roman"/>
          <w:bCs/>
          <w:lang w:val="fr-FR"/>
        </w:rPr>
        <w:t>Viscosity</w:t>
      </w:r>
      <w:proofErr w:type="spellEnd"/>
      <w:r w:rsidRPr="00DE18B2">
        <w:rPr>
          <w:rFonts w:ascii="Times New Roman" w:hAnsi="Times New Roman"/>
          <w:bCs/>
          <w:lang w:val="fr-FR"/>
        </w:rPr>
        <w:t xml:space="preserve">: Concept and </w:t>
      </w:r>
      <w:proofErr w:type="spellStart"/>
      <w:r w:rsidRPr="00DE18B2">
        <w:rPr>
          <w:rFonts w:ascii="Times New Roman" w:hAnsi="Times New Roman"/>
          <w:bCs/>
          <w:lang w:val="fr-FR"/>
        </w:rPr>
        <w:t>Measurement</w:t>
      </w:r>
      <w:proofErr w:type="spellEnd"/>
      <w:r w:rsidRPr="00DE18B2">
        <w:rPr>
          <w:rFonts w:ascii="Times New Roman" w:hAnsi="Times New Roman"/>
          <w:bCs/>
          <w:lang w:val="fr-FR"/>
        </w:rPr>
        <w:t xml:space="preserve">. Elsevier Science &amp; </w:t>
      </w:r>
      <w:proofErr w:type="spellStart"/>
      <w:r w:rsidRPr="00DE18B2">
        <w:rPr>
          <w:rFonts w:ascii="Times New Roman" w:hAnsi="Times New Roman"/>
          <w:bCs/>
          <w:lang w:val="fr-FR"/>
        </w:rPr>
        <w:t>Technology</w:t>
      </w:r>
      <w:proofErr w:type="spellEnd"/>
      <w:r w:rsidRPr="00DE18B2">
        <w:rPr>
          <w:rFonts w:ascii="Times New Roman" w:hAnsi="Times New Roman"/>
          <w:bCs/>
          <w:lang w:val="fr-FR"/>
        </w:rPr>
        <w:t xml:space="preserve"> Books. ISBN: 0121190625.</w:t>
      </w:r>
    </w:p>
    <w:p w:rsidR="00DE18B2" w:rsidRPr="00DE18B2" w:rsidRDefault="00DE18B2" w:rsidP="00DE18B2">
      <w:pPr>
        <w:jc w:val="both"/>
        <w:rPr>
          <w:rFonts w:ascii="Times New Roman" w:hAnsi="Times New Roman"/>
          <w:bCs/>
          <w:lang w:val="fr-FR"/>
        </w:rPr>
      </w:pPr>
      <w:r w:rsidRPr="00DE18B2">
        <w:rPr>
          <w:rFonts w:ascii="Times New Roman" w:hAnsi="Times New Roman"/>
          <w:bCs/>
          <w:lang w:val="fr-FR"/>
        </w:rPr>
        <w:t xml:space="preserve">8.4. </w:t>
      </w:r>
      <w:proofErr w:type="spellStart"/>
      <w:r w:rsidRPr="00DE18B2">
        <w:rPr>
          <w:rFonts w:ascii="Times New Roman" w:hAnsi="Times New Roman"/>
          <w:bCs/>
          <w:lang w:val="fr-FR"/>
        </w:rPr>
        <w:t>Serpil</w:t>
      </w:r>
      <w:proofErr w:type="spellEnd"/>
      <w:r w:rsidRPr="00DE18B2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DE18B2">
        <w:rPr>
          <w:rFonts w:ascii="Times New Roman" w:hAnsi="Times New Roman"/>
          <w:bCs/>
          <w:lang w:val="fr-FR"/>
        </w:rPr>
        <w:t>Sahin</w:t>
      </w:r>
      <w:proofErr w:type="spellEnd"/>
      <w:r w:rsidRPr="00DE18B2">
        <w:rPr>
          <w:rFonts w:ascii="Times New Roman" w:hAnsi="Times New Roman"/>
          <w:bCs/>
          <w:lang w:val="fr-FR"/>
        </w:rPr>
        <w:t xml:space="preserve">, Servet </w:t>
      </w:r>
      <w:proofErr w:type="spellStart"/>
      <w:r w:rsidRPr="00DE18B2">
        <w:rPr>
          <w:rFonts w:ascii="Times New Roman" w:hAnsi="Times New Roman"/>
          <w:bCs/>
          <w:lang w:val="fr-FR"/>
        </w:rPr>
        <w:t>Gulum</w:t>
      </w:r>
      <w:proofErr w:type="spellEnd"/>
      <w:r w:rsidRPr="00DE18B2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DE18B2">
        <w:rPr>
          <w:rFonts w:ascii="Times New Roman" w:hAnsi="Times New Roman"/>
          <w:bCs/>
          <w:lang w:val="fr-FR"/>
        </w:rPr>
        <w:t>Sumnu</w:t>
      </w:r>
      <w:proofErr w:type="spellEnd"/>
      <w:r w:rsidRPr="00DE18B2">
        <w:rPr>
          <w:rFonts w:ascii="Times New Roman" w:hAnsi="Times New Roman"/>
          <w:bCs/>
          <w:lang w:val="fr-FR"/>
        </w:rPr>
        <w:t xml:space="preserve"> (2006). </w:t>
      </w:r>
      <w:proofErr w:type="spellStart"/>
      <w:r w:rsidRPr="00DE18B2">
        <w:rPr>
          <w:rFonts w:ascii="Times New Roman" w:hAnsi="Times New Roman"/>
          <w:bCs/>
          <w:lang w:val="fr-FR"/>
        </w:rPr>
        <w:t>Physical</w:t>
      </w:r>
      <w:proofErr w:type="spellEnd"/>
      <w:r w:rsidRPr="00DE18B2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DE18B2">
        <w:rPr>
          <w:rFonts w:ascii="Times New Roman" w:hAnsi="Times New Roman"/>
          <w:bCs/>
          <w:lang w:val="fr-FR"/>
        </w:rPr>
        <w:t>properties</w:t>
      </w:r>
      <w:proofErr w:type="spellEnd"/>
      <w:r w:rsidRPr="00DE18B2">
        <w:rPr>
          <w:rFonts w:ascii="Times New Roman" w:hAnsi="Times New Roman"/>
          <w:bCs/>
          <w:lang w:val="fr-FR"/>
        </w:rPr>
        <w:t xml:space="preserve"> of </w:t>
      </w:r>
      <w:proofErr w:type="spellStart"/>
      <w:r w:rsidRPr="00DE18B2">
        <w:rPr>
          <w:rFonts w:ascii="Times New Roman" w:hAnsi="Times New Roman"/>
          <w:bCs/>
          <w:lang w:val="fr-FR"/>
        </w:rPr>
        <w:t>foods</w:t>
      </w:r>
      <w:proofErr w:type="spellEnd"/>
      <w:r w:rsidRPr="00DE18B2">
        <w:rPr>
          <w:rFonts w:ascii="Times New Roman" w:hAnsi="Times New Roman"/>
          <w:bCs/>
          <w:lang w:val="fr-FR"/>
        </w:rPr>
        <w:t>. Springer Science. e-ISBN 0-387-30808-3.</w:t>
      </w:r>
    </w:p>
    <w:p w:rsidR="00DE18B2" w:rsidRPr="00DE18B2" w:rsidRDefault="00DE18B2" w:rsidP="00DE18B2">
      <w:pPr>
        <w:jc w:val="both"/>
        <w:rPr>
          <w:rFonts w:ascii="Times New Roman" w:hAnsi="Times New Roman"/>
          <w:bCs/>
          <w:lang w:val="fr-FR"/>
        </w:rPr>
      </w:pPr>
      <w:r w:rsidRPr="00DE18B2">
        <w:rPr>
          <w:rFonts w:ascii="Times New Roman" w:hAnsi="Times New Roman"/>
          <w:bCs/>
          <w:lang w:val="fr-FR"/>
        </w:rPr>
        <w:t xml:space="preserve">8.5. Wilhelm, Luther R., Dwayne A. Suter, and Gerald H. </w:t>
      </w:r>
      <w:proofErr w:type="spellStart"/>
      <w:r w:rsidRPr="00DE18B2">
        <w:rPr>
          <w:rFonts w:ascii="Times New Roman" w:hAnsi="Times New Roman"/>
          <w:bCs/>
          <w:lang w:val="fr-FR"/>
        </w:rPr>
        <w:t>Brusewitz</w:t>
      </w:r>
      <w:proofErr w:type="spellEnd"/>
      <w:r w:rsidRPr="00DE18B2">
        <w:rPr>
          <w:rFonts w:ascii="Times New Roman" w:hAnsi="Times New Roman"/>
          <w:bCs/>
          <w:lang w:val="fr-FR"/>
        </w:rPr>
        <w:t xml:space="preserve"> (2004). </w:t>
      </w:r>
      <w:proofErr w:type="spellStart"/>
      <w:r w:rsidRPr="00DE18B2">
        <w:rPr>
          <w:rFonts w:ascii="Times New Roman" w:hAnsi="Times New Roman"/>
          <w:bCs/>
          <w:lang w:val="fr-FR"/>
        </w:rPr>
        <w:t>Physical</w:t>
      </w:r>
      <w:proofErr w:type="spellEnd"/>
      <w:r w:rsidRPr="00DE18B2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DE18B2">
        <w:rPr>
          <w:rFonts w:ascii="Times New Roman" w:hAnsi="Times New Roman"/>
          <w:bCs/>
          <w:lang w:val="fr-FR"/>
        </w:rPr>
        <w:t>Properties</w:t>
      </w:r>
      <w:proofErr w:type="spellEnd"/>
      <w:r w:rsidRPr="00DE18B2">
        <w:rPr>
          <w:rFonts w:ascii="Times New Roman" w:hAnsi="Times New Roman"/>
          <w:bCs/>
          <w:lang w:val="fr-FR"/>
        </w:rPr>
        <w:t xml:space="preserve"> of Food </w:t>
      </w:r>
      <w:proofErr w:type="spellStart"/>
      <w:r w:rsidRPr="00DE18B2">
        <w:rPr>
          <w:rFonts w:ascii="Times New Roman" w:hAnsi="Times New Roman"/>
          <w:bCs/>
          <w:lang w:val="fr-FR"/>
        </w:rPr>
        <w:t>Materials</w:t>
      </w:r>
      <w:proofErr w:type="spellEnd"/>
      <w:r w:rsidRPr="00DE18B2">
        <w:rPr>
          <w:rFonts w:ascii="Times New Roman" w:hAnsi="Times New Roman"/>
          <w:bCs/>
          <w:lang w:val="fr-FR"/>
        </w:rPr>
        <w:t xml:space="preserve">. </w:t>
      </w:r>
      <w:proofErr w:type="spellStart"/>
      <w:r w:rsidRPr="00DE18B2">
        <w:rPr>
          <w:rFonts w:ascii="Times New Roman" w:hAnsi="Times New Roman"/>
          <w:bCs/>
          <w:lang w:val="fr-FR"/>
        </w:rPr>
        <w:t>Chapter</w:t>
      </w:r>
      <w:proofErr w:type="spellEnd"/>
      <w:r w:rsidRPr="00DE18B2">
        <w:rPr>
          <w:rFonts w:ascii="Times New Roman" w:hAnsi="Times New Roman"/>
          <w:bCs/>
          <w:lang w:val="fr-FR"/>
        </w:rPr>
        <w:t xml:space="preserve"> 2 in Food &amp; </w:t>
      </w:r>
      <w:proofErr w:type="spellStart"/>
      <w:r w:rsidRPr="00DE18B2">
        <w:rPr>
          <w:rFonts w:ascii="Times New Roman" w:hAnsi="Times New Roman"/>
          <w:bCs/>
          <w:lang w:val="fr-FR"/>
        </w:rPr>
        <w:t>Process</w:t>
      </w:r>
      <w:proofErr w:type="spellEnd"/>
      <w:r w:rsidRPr="00DE18B2">
        <w:rPr>
          <w:rFonts w:ascii="Times New Roman" w:hAnsi="Times New Roman"/>
          <w:bCs/>
          <w:lang w:val="fr-FR"/>
        </w:rPr>
        <w:t xml:space="preserve"> Engineering </w:t>
      </w:r>
      <w:proofErr w:type="spellStart"/>
      <w:r w:rsidRPr="00DE18B2">
        <w:rPr>
          <w:rFonts w:ascii="Times New Roman" w:hAnsi="Times New Roman"/>
          <w:bCs/>
          <w:lang w:val="fr-FR"/>
        </w:rPr>
        <w:t>Technology</w:t>
      </w:r>
      <w:proofErr w:type="spellEnd"/>
      <w:r w:rsidRPr="00DE18B2">
        <w:rPr>
          <w:rFonts w:ascii="Times New Roman" w:hAnsi="Times New Roman"/>
          <w:bCs/>
          <w:lang w:val="fr-FR"/>
        </w:rPr>
        <w:t xml:space="preserve">, 23-52. St. Joseph, Michigan: ASAE. © American Society of Agricultural </w:t>
      </w:r>
      <w:proofErr w:type="spellStart"/>
      <w:r w:rsidRPr="00DE18B2">
        <w:rPr>
          <w:rFonts w:ascii="Times New Roman" w:hAnsi="Times New Roman"/>
          <w:bCs/>
          <w:lang w:val="fr-FR"/>
        </w:rPr>
        <w:t>Engineers</w:t>
      </w:r>
      <w:proofErr w:type="spellEnd"/>
      <w:r w:rsidRPr="00DE18B2">
        <w:rPr>
          <w:rFonts w:ascii="Times New Roman" w:hAnsi="Times New Roman"/>
          <w:bCs/>
          <w:lang w:val="fr-FR"/>
        </w:rPr>
        <w:t>.</w:t>
      </w:r>
    </w:p>
    <w:p w:rsidR="00B82B1F" w:rsidRPr="00892E18" w:rsidRDefault="00B82B1F" w:rsidP="00B82B1F">
      <w:pPr>
        <w:rPr>
          <w:rFonts w:ascii="Times New Roman" w:hAnsi="Times New Roman"/>
          <w:b/>
          <w:bCs/>
          <w:lang w:val="fr-FR"/>
        </w:rPr>
      </w:pPr>
    </w:p>
    <w:p w:rsidR="00892E18" w:rsidRPr="00892E18" w:rsidRDefault="00892E18" w:rsidP="00892E18">
      <w:pPr>
        <w:rPr>
          <w:rFonts w:ascii="Times New Roman" w:hAnsi="Times New Roman"/>
          <w:b/>
          <w:bCs/>
          <w:lang w:val="es-ES"/>
        </w:rPr>
      </w:pPr>
      <w:r w:rsidRPr="00892E18">
        <w:rPr>
          <w:rFonts w:ascii="Times New Roman" w:hAnsi="Times New Roman"/>
          <w:b/>
          <w:bCs/>
          <w:lang w:val="es-ES"/>
        </w:rPr>
        <w:t xml:space="preserve">9. </w:t>
      </w:r>
      <w:proofErr w:type="spellStart"/>
      <w:r w:rsidRPr="00892E18">
        <w:rPr>
          <w:rFonts w:ascii="Times New Roman" w:hAnsi="Times New Roman"/>
          <w:b/>
          <w:bCs/>
          <w:lang w:val="es-ES"/>
        </w:rPr>
        <w:t>Cán</w:t>
      </w:r>
      <w:proofErr w:type="spellEnd"/>
      <w:r w:rsidRPr="00892E1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  <w:lang w:val="es-ES"/>
        </w:rPr>
        <w:t>bộ</w:t>
      </w:r>
      <w:proofErr w:type="spellEnd"/>
      <w:r w:rsidRPr="00892E1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  <w:lang w:val="es-ES"/>
        </w:rPr>
        <w:t>giảng</w:t>
      </w:r>
      <w:proofErr w:type="spellEnd"/>
      <w:r w:rsidRPr="00892E1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892E18">
        <w:rPr>
          <w:rFonts w:ascii="Times New Roman" w:hAnsi="Times New Roman"/>
          <w:b/>
          <w:bCs/>
          <w:lang w:val="es-ES"/>
        </w:rPr>
        <w:t>dạy</w:t>
      </w:r>
      <w:proofErr w:type="spellEnd"/>
      <w:r w:rsidRPr="00892E18">
        <w:rPr>
          <w:rFonts w:ascii="Times New Roman" w:hAnsi="Times New Roman"/>
          <w:b/>
          <w:bCs/>
          <w:lang w:val="es-ES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2691"/>
        <w:gridCol w:w="2835"/>
        <w:gridCol w:w="2511"/>
      </w:tblGrid>
      <w:tr w:rsidR="00892E18" w:rsidRPr="00CF0AA9" w:rsidTr="005268CB">
        <w:tc>
          <w:tcPr>
            <w:tcW w:w="711" w:type="dxa"/>
          </w:tcPr>
          <w:p w:rsidR="00892E18" w:rsidRPr="00CF0AA9" w:rsidRDefault="00892E18" w:rsidP="00892E18">
            <w:pPr>
              <w:rPr>
                <w:rFonts w:ascii="Times New Roman" w:hAnsi="Times New Roman"/>
                <w:b/>
                <w:lang w:val="es-ES"/>
              </w:rPr>
            </w:pPr>
            <w:r w:rsidRPr="00CF0AA9">
              <w:rPr>
                <w:rFonts w:ascii="Times New Roman" w:hAnsi="Times New Roman"/>
                <w:b/>
                <w:lang w:val="es-ES"/>
              </w:rPr>
              <w:t>STT</w:t>
            </w:r>
          </w:p>
        </w:tc>
        <w:tc>
          <w:tcPr>
            <w:tcW w:w="2691" w:type="dxa"/>
          </w:tcPr>
          <w:p w:rsidR="00892E18" w:rsidRPr="00CF0AA9" w:rsidRDefault="00892E18" w:rsidP="00892E18">
            <w:pPr>
              <w:rPr>
                <w:rFonts w:ascii="Times New Roman" w:hAnsi="Times New Roman"/>
                <w:b/>
                <w:lang w:val="es-ES"/>
              </w:rPr>
            </w:pPr>
            <w:proofErr w:type="spellStart"/>
            <w:r w:rsidRPr="00CF0AA9">
              <w:rPr>
                <w:rFonts w:ascii="Times New Roman" w:hAnsi="Times New Roman"/>
                <w:b/>
                <w:lang w:val="es-ES"/>
              </w:rPr>
              <w:t>Họ</w:t>
            </w:r>
            <w:proofErr w:type="spellEnd"/>
            <w:r w:rsidRPr="00CF0AA9"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 w:rsidRPr="00CF0AA9">
              <w:rPr>
                <w:rFonts w:ascii="Times New Roman" w:hAnsi="Times New Roman"/>
                <w:b/>
                <w:lang w:val="es-ES"/>
              </w:rPr>
              <w:t>và</w:t>
            </w:r>
            <w:proofErr w:type="spellEnd"/>
            <w:r w:rsidRPr="00CF0AA9"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 w:rsidRPr="00CF0AA9">
              <w:rPr>
                <w:rFonts w:ascii="Times New Roman" w:hAnsi="Times New Roman"/>
                <w:b/>
                <w:lang w:val="es-ES"/>
              </w:rPr>
              <w:t>tên</w:t>
            </w:r>
            <w:proofErr w:type="spellEnd"/>
            <w:r w:rsidRPr="00CF0AA9"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 w:rsidRPr="00CF0AA9">
              <w:rPr>
                <w:rFonts w:ascii="Times New Roman" w:hAnsi="Times New Roman"/>
                <w:b/>
                <w:lang w:val="es-ES"/>
              </w:rPr>
              <w:t>giảng</w:t>
            </w:r>
            <w:proofErr w:type="spellEnd"/>
            <w:r w:rsidRPr="00CF0AA9"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 w:rsidRPr="00CF0AA9">
              <w:rPr>
                <w:rFonts w:ascii="Times New Roman" w:hAnsi="Times New Roman"/>
                <w:b/>
                <w:lang w:val="es-ES"/>
              </w:rPr>
              <w:t>viên</w:t>
            </w:r>
            <w:proofErr w:type="spellEnd"/>
          </w:p>
        </w:tc>
        <w:tc>
          <w:tcPr>
            <w:tcW w:w="2835" w:type="dxa"/>
          </w:tcPr>
          <w:p w:rsidR="00892E18" w:rsidRPr="00CF0AA9" w:rsidRDefault="00892E18" w:rsidP="00892E18">
            <w:pPr>
              <w:rPr>
                <w:rFonts w:ascii="Times New Roman" w:hAnsi="Times New Roman"/>
                <w:b/>
                <w:lang w:val="es-ES"/>
              </w:rPr>
            </w:pPr>
            <w:proofErr w:type="spellStart"/>
            <w:r w:rsidRPr="00CF0AA9">
              <w:rPr>
                <w:rFonts w:ascii="Times New Roman" w:hAnsi="Times New Roman"/>
                <w:b/>
                <w:lang w:val="es-ES"/>
              </w:rPr>
              <w:t>Thuộc</w:t>
            </w:r>
            <w:proofErr w:type="spellEnd"/>
            <w:r w:rsidRPr="00CF0AA9"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 w:rsidRPr="00CF0AA9">
              <w:rPr>
                <w:rFonts w:ascii="Times New Roman" w:hAnsi="Times New Roman"/>
                <w:b/>
                <w:lang w:val="es-ES"/>
              </w:rPr>
              <w:t>đơn</w:t>
            </w:r>
            <w:proofErr w:type="spellEnd"/>
            <w:r w:rsidRPr="00CF0AA9"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 w:rsidRPr="00CF0AA9">
              <w:rPr>
                <w:rFonts w:ascii="Times New Roman" w:hAnsi="Times New Roman"/>
                <w:b/>
                <w:lang w:val="es-ES"/>
              </w:rPr>
              <w:t>vị</w:t>
            </w:r>
            <w:proofErr w:type="spellEnd"/>
            <w:r w:rsidRPr="00CF0AA9"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 w:rsidRPr="00CF0AA9">
              <w:rPr>
                <w:rFonts w:ascii="Times New Roman" w:hAnsi="Times New Roman"/>
                <w:b/>
                <w:lang w:val="es-ES"/>
              </w:rPr>
              <w:t>quản</w:t>
            </w:r>
            <w:proofErr w:type="spellEnd"/>
            <w:r w:rsidRPr="00CF0AA9"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 w:rsidRPr="00CF0AA9">
              <w:rPr>
                <w:rFonts w:ascii="Times New Roman" w:hAnsi="Times New Roman"/>
                <w:b/>
                <w:lang w:val="es-ES"/>
              </w:rPr>
              <w:t>lý</w:t>
            </w:r>
            <w:proofErr w:type="spellEnd"/>
          </w:p>
        </w:tc>
        <w:tc>
          <w:tcPr>
            <w:tcW w:w="2511" w:type="dxa"/>
          </w:tcPr>
          <w:p w:rsidR="00892E18" w:rsidRPr="00CF0AA9" w:rsidRDefault="00892E18" w:rsidP="005268CB">
            <w:pPr>
              <w:rPr>
                <w:rFonts w:ascii="Times New Roman" w:hAnsi="Times New Roman"/>
                <w:b/>
                <w:lang w:val="es-ES"/>
              </w:rPr>
            </w:pPr>
            <w:proofErr w:type="spellStart"/>
            <w:r w:rsidRPr="00CF0AA9">
              <w:rPr>
                <w:rFonts w:ascii="Times New Roman" w:hAnsi="Times New Roman"/>
                <w:b/>
                <w:lang w:val="es-ES"/>
              </w:rPr>
              <w:t>Học</w:t>
            </w:r>
            <w:proofErr w:type="spellEnd"/>
            <w:r w:rsidRPr="00CF0AA9"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 w:rsidRPr="00CF0AA9">
              <w:rPr>
                <w:rFonts w:ascii="Times New Roman" w:hAnsi="Times New Roman"/>
                <w:b/>
                <w:lang w:val="es-ES"/>
              </w:rPr>
              <w:t>vị</w:t>
            </w:r>
            <w:proofErr w:type="spellEnd"/>
            <w:r w:rsidRPr="00CF0AA9">
              <w:rPr>
                <w:rFonts w:ascii="Times New Roman" w:hAnsi="Times New Roman"/>
                <w:b/>
                <w:lang w:val="es-ES"/>
              </w:rPr>
              <w:t>,</w:t>
            </w:r>
            <w:bookmarkStart w:id="0" w:name="_GoBack"/>
            <w:bookmarkEnd w:id="0"/>
            <w:r w:rsidRPr="00CF0AA9"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 w:rsidRPr="00CF0AA9">
              <w:rPr>
                <w:rFonts w:ascii="Times New Roman" w:hAnsi="Times New Roman"/>
                <w:b/>
                <w:lang w:val="es-ES"/>
              </w:rPr>
              <w:t>học</w:t>
            </w:r>
            <w:proofErr w:type="spellEnd"/>
            <w:r w:rsidRPr="00CF0AA9">
              <w:rPr>
                <w:rFonts w:ascii="Times New Roman" w:hAnsi="Times New Roman"/>
                <w:b/>
                <w:lang w:val="es-ES"/>
              </w:rPr>
              <w:t xml:space="preserve"> </w:t>
            </w:r>
            <w:proofErr w:type="spellStart"/>
            <w:r w:rsidRPr="00CF0AA9">
              <w:rPr>
                <w:rFonts w:ascii="Times New Roman" w:hAnsi="Times New Roman"/>
                <w:b/>
                <w:lang w:val="es-ES"/>
              </w:rPr>
              <w:t>hàm</w:t>
            </w:r>
            <w:proofErr w:type="spellEnd"/>
          </w:p>
        </w:tc>
      </w:tr>
      <w:tr w:rsidR="00892E18" w:rsidRPr="00892E18" w:rsidTr="005268CB">
        <w:tc>
          <w:tcPr>
            <w:tcW w:w="711" w:type="dxa"/>
          </w:tcPr>
          <w:p w:rsidR="00892E18" w:rsidRPr="00892E18" w:rsidRDefault="00892E18" w:rsidP="00892E18">
            <w:pPr>
              <w:rPr>
                <w:rFonts w:ascii="Times New Roman" w:hAnsi="Times New Roman"/>
                <w:lang w:val="es-ES"/>
              </w:rPr>
            </w:pPr>
            <w:r w:rsidRPr="00892E18">
              <w:rPr>
                <w:rFonts w:ascii="Times New Roman" w:hAnsi="Times New Roman"/>
                <w:lang w:val="es-ES"/>
              </w:rPr>
              <w:t>1</w:t>
            </w:r>
          </w:p>
        </w:tc>
        <w:tc>
          <w:tcPr>
            <w:tcW w:w="2691" w:type="dxa"/>
          </w:tcPr>
          <w:p w:rsidR="00892E18" w:rsidRPr="00892E18" w:rsidRDefault="00892E18" w:rsidP="00892E18">
            <w:pPr>
              <w:rPr>
                <w:rFonts w:ascii="Times New Roman" w:hAnsi="Times New Roman"/>
                <w:lang w:val="es-ES"/>
              </w:rPr>
            </w:pPr>
            <w:proofErr w:type="spellStart"/>
            <w:r w:rsidRPr="00892E18">
              <w:rPr>
                <w:rFonts w:ascii="Times New Roman" w:hAnsi="Times New Roman"/>
                <w:lang w:val="es-ES"/>
              </w:rPr>
              <w:t>Bùi</w:t>
            </w:r>
            <w:proofErr w:type="spellEnd"/>
            <w:r w:rsidRPr="00892E18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892E18">
              <w:rPr>
                <w:rFonts w:ascii="Times New Roman" w:hAnsi="Times New Roman"/>
                <w:lang w:val="es-ES"/>
              </w:rPr>
              <w:t>Tuấn</w:t>
            </w:r>
            <w:proofErr w:type="spellEnd"/>
            <w:r w:rsidRPr="00892E18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892E18">
              <w:rPr>
                <w:rFonts w:ascii="Times New Roman" w:hAnsi="Times New Roman"/>
                <w:lang w:val="es-ES"/>
              </w:rPr>
              <w:t>Hà</w:t>
            </w:r>
            <w:proofErr w:type="spellEnd"/>
          </w:p>
        </w:tc>
        <w:tc>
          <w:tcPr>
            <w:tcW w:w="2835" w:type="dxa"/>
          </w:tcPr>
          <w:p w:rsidR="00892E18" w:rsidRPr="00892E18" w:rsidRDefault="00892E18" w:rsidP="00892E18">
            <w:pPr>
              <w:rPr>
                <w:rFonts w:ascii="Times New Roman" w:hAnsi="Times New Roman"/>
                <w:lang w:val="es-ES"/>
              </w:rPr>
            </w:pPr>
            <w:proofErr w:type="spellStart"/>
            <w:r w:rsidRPr="00892E18">
              <w:rPr>
                <w:rFonts w:ascii="Times New Roman" w:hAnsi="Times New Roman"/>
                <w:lang w:val="es-ES"/>
              </w:rPr>
              <w:t>Khoa</w:t>
            </w:r>
            <w:proofErr w:type="spellEnd"/>
            <w:r w:rsidRPr="00892E18">
              <w:rPr>
                <w:rFonts w:ascii="Times New Roman" w:hAnsi="Times New Roman"/>
                <w:lang w:val="es-ES"/>
              </w:rPr>
              <w:t xml:space="preserve"> CNSH-CNTP</w:t>
            </w:r>
          </w:p>
        </w:tc>
        <w:tc>
          <w:tcPr>
            <w:tcW w:w="2511" w:type="dxa"/>
          </w:tcPr>
          <w:p w:rsidR="00892E18" w:rsidRPr="00892E18" w:rsidRDefault="00892E18" w:rsidP="00892E18">
            <w:pPr>
              <w:rPr>
                <w:rFonts w:ascii="Times New Roman" w:hAnsi="Times New Roman"/>
                <w:lang w:val="es-ES"/>
              </w:rPr>
            </w:pPr>
            <w:proofErr w:type="spellStart"/>
            <w:r w:rsidRPr="00892E18">
              <w:rPr>
                <w:rFonts w:ascii="Times New Roman" w:hAnsi="Times New Roman"/>
                <w:lang w:val="es-ES"/>
              </w:rPr>
              <w:t>Thạc</w:t>
            </w:r>
            <w:proofErr w:type="spellEnd"/>
            <w:r w:rsidRPr="00892E18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892E18">
              <w:rPr>
                <w:rFonts w:ascii="Times New Roman" w:hAnsi="Times New Roman"/>
                <w:lang w:val="es-ES"/>
              </w:rPr>
              <w:t>sỹ</w:t>
            </w:r>
            <w:proofErr w:type="spellEnd"/>
          </w:p>
        </w:tc>
      </w:tr>
      <w:tr w:rsidR="00892E18" w:rsidRPr="00892E18" w:rsidTr="005268CB">
        <w:tc>
          <w:tcPr>
            <w:tcW w:w="711" w:type="dxa"/>
          </w:tcPr>
          <w:p w:rsidR="00892E18" w:rsidRPr="00892E18" w:rsidRDefault="00892E18" w:rsidP="00892E18">
            <w:pPr>
              <w:rPr>
                <w:rFonts w:ascii="Times New Roman" w:hAnsi="Times New Roman"/>
                <w:lang w:val="es-ES"/>
              </w:rPr>
            </w:pPr>
            <w:r w:rsidRPr="00892E18">
              <w:rPr>
                <w:rFonts w:ascii="Times New Roman" w:hAnsi="Times New Roman"/>
                <w:lang w:val="es-ES"/>
              </w:rPr>
              <w:t>2</w:t>
            </w:r>
          </w:p>
        </w:tc>
        <w:tc>
          <w:tcPr>
            <w:tcW w:w="2691" w:type="dxa"/>
          </w:tcPr>
          <w:p w:rsidR="00892E18" w:rsidRPr="00892E18" w:rsidRDefault="00CF0AA9" w:rsidP="00892E18">
            <w:pPr>
              <w:rPr>
                <w:rFonts w:ascii="Times New Roman" w:hAnsi="Times New Roman"/>
                <w:lang w:val="es-ES"/>
              </w:rPr>
            </w:pPr>
            <w:proofErr w:type="spellStart"/>
            <w:r>
              <w:rPr>
                <w:rFonts w:ascii="Times New Roman" w:hAnsi="Times New Roman"/>
                <w:lang w:val="es-ES"/>
              </w:rPr>
              <w:t>Nguyễn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Văn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Bình</w:t>
            </w:r>
            <w:proofErr w:type="spellEnd"/>
          </w:p>
        </w:tc>
        <w:tc>
          <w:tcPr>
            <w:tcW w:w="2835" w:type="dxa"/>
          </w:tcPr>
          <w:p w:rsidR="00892E18" w:rsidRPr="00892E18" w:rsidRDefault="00892E18" w:rsidP="00892E18">
            <w:pPr>
              <w:rPr>
                <w:rFonts w:ascii="Times New Roman" w:hAnsi="Times New Roman"/>
                <w:lang w:val="es-ES"/>
              </w:rPr>
            </w:pPr>
            <w:proofErr w:type="spellStart"/>
            <w:r w:rsidRPr="00892E18">
              <w:rPr>
                <w:rFonts w:ascii="Times New Roman" w:hAnsi="Times New Roman"/>
                <w:lang w:val="es-ES"/>
              </w:rPr>
              <w:t>Khoa</w:t>
            </w:r>
            <w:proofErr w:type="spellEnd"/>
            <w:r w:rsidRPr="00892E18">
              <w:rPr>
                <w:rFonts w:ascii="Times New Roman" w:hAnsi="Times New Roman"/>
                <w:lang w:val="es-ES"/>
              </w:rPr>
              <w:t xml:space="preserve"> CNSH-CNTP</w:t>
            </w:r>
          </w:p>
        </w:tc>
        <w:tc>
          <w:tcPr>
            <w:tcW w:w="2511" w:type="dxa"/>
          </w:tcPr>
          <w:p w:rsidR="00892E18" w:rsidRPr="00892E18" w:rsidRDefault="00CF0AA9" w:rsidP="00892E18">
            <w:pPr>
              <w:rPr>
                <w:rFonts w:ascii="Times New Roman" w:hAnsi="Times New Roman"/>
                <w:lang w:val="es-ES"/>
              </w:rPr>
            </w:pPr>
            <w:proofErr w:type="spellStart"/>
            <w:r>
              <w:rPr>
                <w:rFonts w:ascii="Times New Roman" w:hAnsi="Times New Roman"/>
                <w:lang w:val="es-ES"/>
              </w:rPr>
              <w:t>Thạc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sỹ</w:t>
            </w:r>
            <w:proofErr w:type="spellEnd"/>
          </w:p>
        </w:tc>
      </w:tr>
    </w:tbl>
    <w:p w:rsidR="00ED7AEA" w:rsidRDefault="00ED7AEA" w:rsidP="00892E18">
      <w:pPr>
        <w:rPr>
          <w:rFonts w:ascii="Times New Roman" w:hAnsi="Times New Roman"/>
          <w:i/>
          <w:lang w:val="es-ES"/>
        </w:rPr>
      </w:pPr>
      <w:r>
        <w:rPr>
          <w:rFonts w:ascii="Times New Roman" w:hAnsi="Times New Roman"/>
          <w:i/>
          <w:lang w:val="es-ES"/>
        </w:rPr>
        <w:tab/>
      </w:r>
      <w:r>
        <w:rPr>
          <w:rFonts w:ascii="Times New Roman" w:hAnsi="Times New Roman"/>
          <w:i/>
          <w:lang w:val="es-ES"/>
        </w:rPr>
        <w:tab/>
      </w:r>
    </w:p>
    <w:p w:rsidR="00892E18" w:rsidRPr="00892E18" w:rsidRDefault="00ED7AEA" w:rsidP="00892E18">
      <w:pPr>
        <w:rPr>
          <w:rFonts w:ascii="Times New Roman" w:hAnsi="Times New Roman"/>
          <w:i/>
          <w:lang w:val="es-ES"/>
        </w:rPr>
      </w:pPr>
      <w:r>
        <w:rPr>
          <w:rFonts w:ascii="Times New Roman" w:hAnsi="Times New Roman"/>
          <w:i/>
          <w:lang w:val="es-ES"/>
        </w:rPr>
        <w:tab/>
      </w:r>
      <w:r>
        <w:rPr>
          <w:rFonts w:ascii="Times New Roman" w:hAnsi="Times New Roman"/>
          <w:i/>
          <w:lang w:val="es-ES"/>
        </w:rPr>
        <w:tab/>
      </w:r>
      <w:r>
        <w:rPr>
          <w:rFonts w:ascii="Times New Roman" w:hAnsi="Times New Roman"/>
          <w:i/>
          <w:lang w:val="es-ES"/>
        </w:rPr>
        <w:tab/>
      </w:r>
      <w:r>
        <w:rPr>
          <w:rFonts w:ascii="Times New Roman" w:hAnsi="Times New Roman"/>
          <w:i/>
          <w:lang w:val="es-ES"/>
        </w:rPr>
        <w:tab/>
      </w:r>
      <w:r>
        <w:rPr>
          <w:rFonts w:ascii="Times New Roman" w:hAnsi="Times New Roman"/>
          <w:i/>
          <w:lang w:val="es-ES"/>
        </w:rPr>
        <w:tab/>
      </w:r>
      <w:r>
        <w:rPr>
          <w:rFonts w:ascii="Times New Roman" w:hAnsi="Times New Roman"/>
          <w:i/>
          <w:lang w:val="es-ES"/>
        </w:rPr>
        <w:tab/>
      </w:r>
      <w:proofErr w:type="spellStart"/>
      <w:r w:rsidR="00892E18" w:rsidRPr="00892E18">
        <w:rPr>
          <w:rFonts w:ascii="Times New Roman" w:hAnsi="Times New Roman"/>
          <w:i/>
          <w:lang w:val="es-ES"/>
        </w:rPr>
        <w:t>Thái</w:t>
      </w:r>
      <w:proofErr w:type="spellEnd"/>
      <w:r w:rsidR="00892E18" w:rsidRPr="00892E18">
        <w:rPr>
          <w:rFonts w:ascii="Times New Roman" w:hAnsi="Times New Roman"/>
          <w:i/>
          <w:lang w:val="es-ES"/>
        </w:rPr>
        <w:t xml:space="preserve"> </w:t>
      </w:r>
      <w:proofErr w:type="spellStart"/>
      <w:r w:rsidR="00892E18" w:rsidRPr="00892E18">
        <w:rPr>
          <w:rFonts w:ascii="Times New Roman" w:hAnsi="Times New Roman"/>
          <w:i/>
          <w:lang w:val="es-ES"/>
        </w:rPr>
        <w:t>Nguyên</w:t>
      </w:r>
      <w:proofErr w:type="spellEnd"/>
      <w:r w:rsidR="00892E18" w:rsidRPr="00892E18">
        <w:rPr>
          <w:rFonts w:ascii="Times New Roman" w:hAnsi="Times New Roman"/>
          <w:i/>
          <w:lang w:val="es-ES"/>
        </w:rPr>
        <w:t xml:space="preserve">, </w:t>
      </w:r>
      <w:proofErr w:type="spellStart"/>
      <w:r w:rsidR="00892E18" w:rsidRPr="00892E18">
        <w:rPr>
          <w:rFonts w:ascii="Times New Roman" w:hAnsi="Times New Roman"/>
          <w:i/>
          <w:lang w:val="es-ES"/>
        </w:rPr>
        <w:t>ngày</w:t>
      </w:r>
      <w:proofErr w:type="spellEnd"/>
      <w:r w:rsidR="00892E18" w:rsidRPr="00892E18">
        <w:rPr>
          <w:rFonts w:ascii="Times New Roman" w:hAnsi="Times New Roman"/>
          <w:i/>
          <w:lang w:val="es-ES"/>
        </w:rPr>
        <w:t xml:space="preserve"> 12 </w:t>
      </w:r>
      <w:proofErr w:type="spellStart"/>
      <w:r w:rsidR="00892E18" w:rsidRPr="00892E18">
        <w:rPr>
          <w:rFonts w:ascii="Times New Roman" w:hAnsi="Times New Roman"/>
          <w:i/>
          <w:lang w:val="es-ES"/>
        </w:rPr>
        <w:t>tháng</w:t>
      </w:r>
      <w:proofErr w:type="spellEnd"/>
      <w:r w:rsidR="00892E18" w:rsidRPr="00892E18">
        <w:rPr>
          <w:rFonts w:ascii="Times New Roman" w:hAnsi="Times New Roman"/>
          <w:i/>
          <w:lang w:val="es-ES"/>
        </w:rPr>
        <w:t xml:space="preserve"> 03 </w:t>
      </w:r>
      <w:proofErr w:type="spellStart"/>
      <w:r w:rsidR="00892E18" w:rsidRPr="00892E18">
        <w:rPr>
          <w:rFonts w:ascii="Times New Roman" w:hAnsi="Times New Roman"/>
          <w:i/>
          <w:lang w:val="es-ES"/>
        </w:rPr>
        <w:t>năm</w:t>
      </w:r>
      <w:proofErr w:type="spellEnd"/>
      <w:r w:rsidR="00892E18" w:rsidRPr="00892E18">
        <w:rPr>
          <w:rFonts w:ascii="Times New Roman" w:hAnsi="Times New Roman"/>
          <w:i/>
          <w:lang w:val="es-ES"/>
        </w:rPr>
        <w:t xml:space="preserve"> 2014</w:t>
      </w:r>
    </w:p>
    <w:tbl>
      <w:tblPr>
        <w:tblW w:w="0" w:type="auto"/>
        <w:tblLook w:val="01E0"/>
      </w:tblPr>
      <w:tblGrid>
        <w:gridCol w:w="8856"/>
      </w:tblGrid>
      <w:tr w:rsidR="00892E18" w:rsidRPr="00892E18" w:rsidTr="00B16498">
        <w:tc>
          <w:tcPr>
            <w:tcW w:w="9468" w:type="dxa"/>
          </w:tcPr>
          <w:p w:rsidR="00892E18" w:rsidRPr="00892E18" w:rsidRDefault="00892E18" w:rsidP="00892E18">
            <w:pPr>
              <w:rPr>
                <w:rFonts w:ascii="Times New Roman" w:hAnsi="Times New Roman"/>
                <w:b/>
                <w:bCs/>
                <w:lang w:val="es-ES"/>
              </w:rPr>
            </w:pPr>
            <w:r w:rsidRPr="00892E18">
              <w:rPr>
                <w:rFonts w:ascii="Times New Roman" w:hAnsi="Times New Roman"/>
                <w:b/>
                <w:bCs/>
                <w:lang w:val="es-ES"/>
              </w:rPr>
              <w:t xml:space="preserve">     </w:t>
            </w:r>
            <w:proofErr w:type="spellStart"/>
            <w:r w:rsidRPr="00892E18">
              <w:rPr>
                <w:rFonts w:ascii="Times New Roman" w:hAnsi="Times New Roman"/>
                <w:b/>
                <w:bCs/>
                <w:lang w:val="es-ES"/>
              </w:rPr>
              <w:t>Trưởng</w:t>
            </w:r>
            <w:proofErr w:type="spellEnd"/>
            <w:r w:rsidRPr="00892E18">
              <w:rPr>
                <w:rFonts w:ascii="Times New Roman" w:hAnsi="Times New Roman"/>
                <w:b/>
                <w:bCs/>
                <w:lang w:val="es-ES"/>
              </w:rPr>
              <w:t xml:space="preserve"> </w:t>
            </w:r>
            <w:proofErr w:type="spellStart"/>
            <w:r w:rsidRPr="00892E18">
              <w:rPr>
                <w:rFonts w:ascii="Times New Roman" w:hAnsi="Times New Roman"/>
                <w:b/>
                <w:bCs/>
                <w:lang w:val="es-ES"/>
              </w:rPr>
              <w:t>khoa</w:t>
            </w:r>
            <w:proofErr w:type="spellEnd"/>
            <w:r w:rsidRPr="00892E18">
              <w:rPr>
                <w:rFonts w:ascii="Times New Roman" w:hAnsi="Times New Roman"/>
                <w:b/>
                <w:bCs/>
                <w:lang w:val="es-ES"/>
              </w:rPr>
              <w:t xml:space="preserve">              </w:t>
            </w:r>
            <w:proofErr w:type="spellStart"/>
            <w:r w:rsidRPr="00892E18">
              <w:rPr>
                <w:rFonts w:ascii="Times New Roman" w:hAnsi="Times New Roman"/>
                <w:b/>
                <w:bCs/>
                <w:lang w:val="es-ES"/>
              </w:rPr>
              <w:t>Trưởng</w:t>
            </w:r>
            <w:proofErr w:type="spellEnd"/>
            <w:r w:rsidRPr="00892E18">
              <w:rPr>
                <w:rFonts w:ascii="Times New Roman" w:hAnsi="Times New Roman"/>
                <w:b/>
                <w:bCs/>
                <w:lang w:val="es-ES"/>
              </w:rPr>
              <w:t xml:space="preserve"> </w:t>
            </w:r>
            <w:proofErr w:type="spellStart"/>
            <w:r w:rsidRPr="00892E18">
              <w:rPr>
                <w:rFonts w:ascii="Times New Roman" w:hAnsi="Times New Roman"/>
                <w:b/>
                <w:bCs/>
                <w:lang w:val="es-ES"/>
              </w:rPr>
              <w:t>Bộ</w:t>
            </w:r>
            <w:proofErr w:type="spellEnd"/>
            <w:r w:rsidRPr="00892E18">
              <w:rPr>
                <w:rFonts w:ascii="Times New Roman" w:hAnsi="Times New Roman"/>
                <w:b/>
                <w:bCs/>
                <w:lang w:val="es-ES"/>
              </w:rPr>
              <w:t xml:space="preserve"> </w:t>
            </w:r>
            <w:proofErr w:type="spellStart"/>
            <w:r w:rsidRPr="00892E18">
              <w:rPr>
                <w:rFonts w:ascii="Times New Roman" w:hAnsi="Times New Roman"/>
                <w:b/>
                <w:bCs/>
                <w:lang w:val="es-ES"/>
              </w:rPr>
              <w:t>môn</w:t>
            </w:r>
            <w:proofErr w:type="spellEnd"/>
            <w:r w:rsidRPr="00892E18">
              <w:rPr>
                <w:rFonts w:ascii="Times New Roman" w:hAnsi="Times New Roman"/>
                <w:b/>
                <w:bCs/>
                <w:lang w:val="es-ES"/>
              </w:rPr>
              <w:t xml:space="preserve">                                </w:t>
            </w:r>
            <w:proofErr w:type="spellStart"/>
            <w:r w:rsidRPr="00892E18">
              <w:rPr>
                <w:rFonts w:ascii="Times New Roman" w:hAnsi="Times New Roman"/>
                <w:b/>
                <w:bCs/>
                <w:lang w:val="es-ES"/>
              </w:rPr>
              <w:t>Giảng</w:t>
            </w:r>
            <w:proofErr w:type="spellEnd"/>
            <w:r w:rsidRPr="00892E18">
              <w:rPr>
                <w:rFonts w:ascii="Times New Roman" w:hAnsi="Times New Roman"/>
                <w:b/>
                <w:bCs/>
                <w:lang w:val="es-ES"/>
              </w:rPr>
              <w:t xml:space="preserve"> </w:t>
            </w:r>
            <w:proofErr w:type="spellStart"/>
            <w:r w:rsidRPr="00892E18">
              <w:rPr>
                <w:rFonts w:ascii="Times New Roman" w:hAnsi="Times New Roman"/>
                <w:b/>
                <w:bCs/>
                <w:lang w:val="es-ES"/>
              </w:rPr>
              <w:t>viên</w:t>
            </w:r>
            <w:proofErr w:type="spellEnd"/>
          </w:p>
        </w:tc>
      </w:tr>
    </w:tbl>
    <w:p w:rsidR="00892E18" w:rsidRPr="00892E18" w:rsidRDefault="00892E18" w:rsidP="00892E18">
      <w:pPr>
        <w:rPr>
          <w:rFonts w:ascii="Times New Roman" w:hAnsi="Times New Roman"/>
          <w:lang w:val="es-ES"/>
        </w:rPr>
      </w:pPr>
    </w:p>
    <w:sectPr w:rsidR="00892E18" w:rsidRPr="00892E18" w:rsidSect="00A048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F6822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E6DD9"/>
    <w:rsid w:val="000D7788"/>
    <w:rsid w:val="001A333A"/>
    <w:rsid w:val="00296A8B"/>
    <w:rsid w:val="002F2FD9"/>
    <w:rsid w:val="00433368"/>
    <w:rsid w:val="00434A52"/>
    <w:rsid w:val="00445F4E"/>
    <w:rsid w:val="004E6DD9"/>
    <w:rsid w:val="005268CB"/>
    <w:rsid w:val="0058252F"/>
    <w:rsid w:val="005C4F67"/>
    <w:rsid w:val="006136FE"/>
    <w:rsid w:val="0063489B"/>
    <w:rsid w:val="00810E75"/>
    <w:rsid w:val="00824348"/>
    <w:rsid w:val="00864F35"/>
    <w:rsid w:val="00892E18"/>
    <w:rsid w:val="009355EB"/>
    <w:rsid w:val="009355ED"/>
    <w:rsid w:val="009A782E"/>
    <w:rsid w:val="00A04836"/>
    <w:rsid w:val="00A40349"/>
    <w:rsid w:val="00AC4DF1"/>
    <w:rsid w:val="00AE080C"/>
    <w:rsid w:val="00B16498"/>
    <w:rsid w:val="00B82B1F"/>
    <w:rsid w:val="00CD243B"/>
    <w:rsid w:val="00CF0AA9"/>
    <w:rsid w:val="00D23010"/>
    <w:rsid w:val="00DE18B2"/>
    <w:rsid w:val="00E444DB"/>
    <w:rsid w:val="00EA0815"/>
    <w:rsid w:val="00ED7AEA"/>
    <w:rsid w:val="00F2345C"/>
    <w:rsid w:val="00F2441A"/>
    <w:rsid w:val="00FB2221"/>
    <w:rsid w:val="00FF2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9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D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6DD9"/>
    <w:rPr>
      <w:rFonts w:ascii="Lucida Grande" w:hAnsi="Lucida Grande" w:cs="Lucida Grande"/>
      <w:sz w:val="18"/>
      <w:szCs w:val="18"/>
    </w:rPr>
  </w:style>
  <w:style w:type="paragraph" w:customStyle="1" w:styleId="CharCharCharChar">
    <w:name w:val="Char Char Char Char"/>
    <w:basedOn w:val="Normal"/>
    <w:semiHidden/>
    <w:rsid w:val="002F2FD9"/>
    <w:pPr>
      <w:spacing w:after="160" w:line="240" w:lineRule="exact"/>
    </w:pPr>
    <w:rPr>
      <w:rFonts w:ascii="Arial" w:eastAsia="Times New Roman" w:hAnsi="Arial"/>
      <w:kern w:val="16"/>
      <w:sz w:val="20"/>
      <w:szCs w:val="20"/>
    </w:rPr>
  </w:style>
  <w:style w:type="paragraph" w:customStyle="1" w:styleId="CarCar">
    <w:name w:val="Car Car"/>
    <w:basedOn w:val="Normal"/>
    <w:semiHidden/>
    <w:rsid w:val="00810E75"/>
    <w:pPr>
      <w:spacing w:after="160" w:line="240" w:lineRule="exact"/>
    </w:pPr>
    <w:rPr>
      <w:rFonts w:ascii="Arial" w:eastAsia="Times New Roman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D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6DD9"/>
    <w:rPr>
      <w:rFonts w:ascii="Lucida Grande" w:hAnsi="Lucida Grande" w:cs="Lucida Grande"/>
      <w:sz w:val="18"/>
      <w:szCs w:val="18"/>
    </w:rPr>
  </w:style>
  <w:style w:type="paragraph" w:customStyle="1" w:styleId="CharCharCharChar">
    <w:name w:val="Char Char Char Char"/>
    <w:basedOn w:val="Normal"/>
    <w:semiHidden/>
    <w:rsid w:val="002F2FD9"/>
    <w:pPr>
      <w:spacing w:after="160" w:line="240" w:lineRule="exact"/>
    </w:pPr>
    <w:rPr>
      <w:rFonts w:ascii="Arial" w:eastAsia="Times New Roman" w:hAnsi="Arial"/>
      <w:kern w:val="16"/>
      <w:sz w:val="20"/>
      <w:szCs w:val="20"/>
    </w:rPr>
  </w:style>
  <w:style w:type="paragraph" w:customStyle="1" w:styleId="CarCar">
    <w:name w:val="Car Car"/>
    <w:basedOn w:val="Normal"/>
    <w:semiHidden/>
    <w:rsid w:val="00810E75"/>
    <w:pPr>
      <w:spacing w:after="160" w:line="240" w:lineRule="exact"/>
    </w:pPr>
    <w:rPr>
      <w:rFonts w:ascii="Arial" w:eastAsia="Times New Roman" w:hAnsi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tuanha bui</dc:creator>
  <cp:keywords/>
  <dc:description/>
  <cp:lastModifiedBy>JSC</cp:lastModifiedBy>
  <cp:revision>4</cp:revision>
  <dcterms:created xsi:type="dcterms:W3CDTF">2014-04-11T06:47:00Z</dcterms:created>
  <dcterms:modified xsi:type="dcterms:W3CDTF">2015-03-17T05:42:00Z</dcterms:modified>
</cp:coreProperties>
</file>