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032070" w:rsidRPr="00490D86" w:rsidTr="00131256">
        <w:tc>
          <w:tcPr>
            <w:tcW w:w="4395" w:type="dxa"/>
          </w:tcPr>
          <w:p w:rsidR="00032070" w:rsidRPr="00490D86" w:rsidRDefault="00032070" w:rsidP="00032070">
            <w:pPr>
              <w:jc w:val="center"/>
              <w:rPr>
                <w:szCs w:val="24"/>
              </w:rPr>
            </w:pPr>
            <w:bookmarkStart w:id="0" w:name="_GoBack"/>
            <w:bookmarkEnd w:id="0"/>
            <w:r w:rsidRPr="00490D86">
              <w:rPr>
                <w:szCs w:val="24"/>
              </w:rPr>
              <w:t>ĐẠI HỌC THÁI NGUYÊN</w:t>
            </w:r>
          </w:p>
          <w:p w:rsidR="00032070" w:rsidRPr="00490D86" w:rsidRDefault="00857035" w:rsidP="00032070">
            <w:pPr>
              <w:jc w:val="center"/>
              <w:rPr>
                <w:b/>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207645</wp:posOffset>
                      </wp:positionV>
                      <wp:extent cx="1371600" cy="0"/>
                      <wp:effectExtent l="635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6.5pt;margin-top:16.35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B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jJEi&#10;PUj0vPc6VkaTMJ7BuAKiKrW1oUF6VK/mRdPvDilddUS1PAa/nQzkZiEjeZcSLs5Akd3wWTOIIYAf&#10;Z3VsbB8gYQroGCU53SThR48ofMwmj9ksBeX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"/>
                  </w:pict>
                </mc:Fallback>
              </mc:AlternateContent>
            </w:r>
            <w:r w:rsidR="00032070" w:rsidRPr="00490D86">
              <w:rPr>
                <w:b/>
                <w:szCs w:val="24"/>
              </w:rPr>
              <w:t>TRƯỜNG ĐẠI HỌC NÔNG LÂM</w:t>
            </w:r>
          </w:p>
        </w:tc>
        <w:tc>
          <w:tcPr>
            <w:tcW w:w="5812" w:type="dxa"/>
          </w:tcPr>
          <w:p w:rsidR="00032070" w:rsidRPr="00490D86" w:rsidRDefault="00490D86" w:rsidP="00032070">
            <w:pPr>
              <w:jc w:val="center"/>
              <w:rPr>
                <w:b/>
                <w:szCs w:val="24"/>
              </w:rPr>
            </w:pPr>
            <w:r>
              <w:rPr>
                <w:b/>
                <w:szCs w:val="24"/>
              </w:rPr>
              <w:t xml:space="preserve">         </w:t>
            </w:r>
            <w:r w:rsidR="00032070" w:rsidRPr="00490D86">
              <w:rPr>
                <w:b/>
                <w:szCs w:val="24"/>
              </w:rPr>
              <w:t>CỘNG HÒA XÃ HỘI CHỦ NGHĨA VIỆT NAM</w:t>
            </w:r>
          </w:p>
          <w:p w:rsidR="00032070" w:rsidRPr="00DD0302" w:rsidRDefault="00490D86" w:rsidP="00032070">
            <w:pPr>
              <w:jc w:val="center"/>
              <w:rPr>
                <w:b/>
                <w:sz w:val="26"/>
                <w:szCs w:val="26"/>
              </w:rPr>
            </w:pPr>
            <w:r w:rsidRPr="00DD0302">
              <w:rPr>
                <w:b/>
                <w:sz w:val="26"/>
                <w:szCs w:val="26"/>
              </w:rPr>
              <w:t xml:space="preserve">           </w:t>
            </w:r>
            <w:r w:rsidR="00032070" w:rsidRPr="00DD0302">
              <w:rPr>
                <w:b/>
                <w:sz w:val="26"/>
                <w:szCs w:val="26"/>
              </w:rPr>
              <w:t>Độc lập – Tự do – Hạnh phúc</w:t>
            </w:r>
          </w:p>
          <w:p w:rsidR="00032070" w:rsidRPr="00490D86" w:rsidRDefault="00857035" w:rsidP="00032070">
            <w:pPr>
              <w:jc w:val="center"/>
              <w:rPr>
                <w:szCs w:val="24"/>
              </w:rPr>
            </w:pPr>
            <w:r>
              <w:rPr>
                <w:b/>
                <w:noProof/>
                <w:szCs w:val="24"/>
              </w:rPr>
              <mc:AlternateContent>
                <mc:Choice Requires="wps">
                  <w:drawing>
                    <wp:anchor distT="0" distB="0" distL="114300" distR="114300" simplePos="0" relativeHeight="251658240" behindDoc="0" locked="0" layoutInCell="1" allowOverlap="1">
                      <wp:simplePos x="0" y="0"/>
                      <wp:positionH relativeFrom="column">
                        <wp:posOffset>1323975</wp:posOffset>
                      </wp:positionH>
                      <wp:positionV relativeFrom="paragraph">
                        <wp:posOffset>18415</wp:posOffset>
                      </wp:positionV>
                      <wp:extent cx="1314450" cy="0"/>
                      <wp:effectExtent l="6350" t="9525"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4.25pt;margin-top:1.45pt;width:10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3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6yPJ+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"/>
                  </w:pict>
                </mc:Fallback>
              </mc:AlternateContent>
            </w:r>
          </w:p>
        </w:tc>
      </w:tr>
    </w:tbl>
    <w:p w:rsidR="0084400C" w:rsidRPr="00564FC5" w:rsidRDefault="00731F25" w:rsidP="006C3686">
      <w:pPr>
        <w:spacing w:after="0"/>
        <w:rPr>
          <w:sz w:val="26"/>
          <w:szCs w:val="26"/>
        </w:rPr>
      </w:pPr>
      <w:r w:rsidRPr="00490D86">
        <w:rPr>
          <w:szCs w:val="24"/>
        </w:rPr>
        <w:t xml:space="preserve">          </w:t>
      </w:r>
      <w:r w:rsidR="004715A4" w:rsidRPr="00490D86">
        <w:rPr>
          <w:szCs w:val="24"/>
        </w:rPr>
        <w:t xml:space="preserve">   </w:t>
      </w:r>
      <w:r w:rsidR="00357D48" w:rsidRPr="00490D86">
        <w:rPr>
          <w:szCs w:val="24"/>
        </w:rPr>
        <w:t xml:space="preserve">                                                            </w:t>
      </w:r>
      <w:r w:rsidR="00564FC5">
        <w:rPr>
          <w:szCs w:val="24"/>
        </w:rPr>
        <w:t xml:space="preserve">                </w:t>
      </w:r>
      <w:r w:rsidR="00BB3D09" w:rsidRPr="00564FC5">
        <w:rPr>
          <w:i/>
          <w:sz w:val="26"/>
          <w:szCs w:val="26"/>
        </w:rPr>
        <w:t xml:space="preserve">Thái Nguyên, ngày       </w:t>
      </w:r>
      <w:r w:rsidR="00104252" w:rsidRPr="00564FC5">
        <w:rPr>
          <w:i/>
          <w:sz w:val="26"/>
          <w:szCs w:val="26"/>
        </w:rPr>
        <w:t>tháng 10</w:t>
      </w:r>
      <w:r w:rsidR="00E3416D" w:rsidRPr="00564FC5">
        <w:rPr>
          <w:i/>
          <w:sz w:val="26"/>
          <w:szCs w:val="26"/>
        </w:rPr>
        <w:t xml:space="preserve"> </w:t>
      </w:r>
      <w:r w:rsidR="00104252" w:rsidRPr="00564FC5">
        <w:rPr>
          <w:i/>
          <w:sz w:val="26"/>
          <w:szCs w:val="26"/>
        </w:rPr>
        <w:t>năm 2019</w:t>
      </w:r>
    </w:p>
    <w:p w:rsidR="006C3686" w:rsidRPr="00490D86" w:rsidRDefault="006C3686" w:rsidP="006C3686">
      <w:pPr>
        <w:spacing w:after="0"/>
        <w:rPr>
          <w:szCs w:val="24"/>
        </w:rPr>
      </w:pPr>
    </w:p>
    <w:p w:rsidR="00357D48" w:rsidRPr="00490D86" w:rsidRDefault="00357D48" w:rsidP="00357D48">
      <w:pPr>
        <w:spacing w:after="0"/>
        <w:jc w:val="center"/>
        <w:rPr>
          <w:b/>
          <w:sz w:val="26"/>
          <w:szCs w:val="26"/>
        </w:rPr>
      </w:pPr>
      <w:r w:rsidRPr="00490D86">
        <w:rPr>
          <w:b/>
          <w:sz w:val="26"/>
          <w:szCs w:val="26"/>
        </w:rPr>
        <w:t>BẢN CAM KẾT THỰC HIỆN</w:t>
      </w:r>
    </w:p>
    <w:p w:rsidR="005728AE" w:rsidRPr="00490D86" w:rsidRDefault="005728AE" w:rsidP="00357D48">
      <w:pPr>
        <w:spacing w:after="0"/>
        <w:jc w:val="center"/>
        <w:rPr>
          <w:sz w:val="26"/>
          <w:szCs w:val="26"/>
        </w:rPr>
      </w:pPr>
      <w:r w:rsidRPr="00490D86">
        <w:rPr>
          <w:sz w:val="26"/>
          <w:szCs w:val="26"/>
        </w:rPr>
        <w:t>KHÔNG THAM GIA CÁC TỔ CHỨC TÔN GIÁO, TÍN NGƯỠNG, HỘI NHÓM TRÁI PHÉP VÀ CÁC TỆ NẠN XÃ HỘI NĂM HỌ</w:t>
      </w:r>
      <w:r w:rsidR="00104252">
        <w:rPr>
          <w:sz w:val="26"/>
          <w:szCs w:val="26"/>
        </w:rPr>
        <w:t>C 2019 - 2020</w:t>
      </w:r>
    </w:p>
    <w:p w:rsidR="00032070" w:rsidRPr="00490D86" w:rsidRDefault="00E6428E" w:rsidP="006C3686">
      <w:pPr>
        <w:spacing w:after="0"/>
        <w:jc w:val="both"/>
        <w:rPr>
          <w:b/>
          <w:szCs w:val="24"/>
        </w:rPr>
      </w:pPr>
      <w:r w:rsidRPr="00490D86">
        <w:rPr>
          <w:b/>
          <w:szCs w:val="24"/>
        </w:rPr>
        <w:tab/>
      </w:r>
    </w:p>
    <w:p w:rsidR="00357D48" w:rsidRPr="00F1741D" w:rsidRDefault="00357D48" w:rsidP="003531C0">
      <w:pPr>
        <w:spacing w:after="0"/>
        <w:ind w:firstLine="720"/>
        <w:jc w:val="both"/>
        <w:rPr>
          <w:sz w:val="26"/>
          <w:szCs w:val="26"/>
        </w:rPr>
      </w:pPr>
      <w:r w:rsidRPr="00F1741D">
        <w:rPr>
          <w:sz w:val="26"/>
          <w:szCs w:val="26"/>
        </w:rPr>
        <w:t>Để góp phần đấu tranh phòng chống các tệ nạn xã hội trong trường nói riêng và xã hội nói chung, đồng thời giảm thiểu tai nạn trong lĩnh vực giao thông đường bộ; Chúng tôi là những sinh viên lớp………………………</w:t>
      </w:r>
      <w:r w:rsidR="00C71409" w:rsidRPr="00F1741D">
        <w:rPr>
          <w:sz w:val="26"/>
          <w:szCs w:val="26"/>
        </w:rPr>
        <w:t xml:space="preserve"> </w:t>
      </w:r>
      <w:r w:rsidRPr="00F1741D">
        <w:rPr>
          <w:sz w:val="26"/>
          <w:szCs w:val="26"/>
        </w:rPr>
        <w:t>Khoa……………</w:t>
      </w:r>
      <w:r w:rsidR="000C0917">
        <w:rPr>
          <w:sz w:val="26"/>
          <w:szCs w:val="26"/>
        </w:rPr>
        <w:t>……….</w:t>
      </w:r>
      <w:r w:rsidRPr="00F1741D">
        <w:rPr>
          <w:sz w:val="26"/>
          <w:szCs w:val="26"/>
        </w:rPr>
        <w:t xml:space="preserve"> (</w:t>
      </w:r>
      <w:r w:rsidRPr="00F1741D">
        <w:rPr>
          <w:i/>
          <w:sz w:val="26"/>
          <w:szCs w:val="26"/>
        </w:rPr>
        <w:t>có danh sách kèm theo</w:t>
      </w:r>
      <w:r w:rsidRPr="00F1741D">
        <w:rPr>
          <w:sz w:val="26"/>
          <w:szCs w:val="26"/>
        </w:rPr>
        <w:t>) xin tự nguyện cam kết với Nhà trường như sau:</w:t>
      </w:r>
    </w:p>
    <w:p w:rsidR="00BB3D09" w:rsidRPr="00490D86" w:rsidRDefault="00BB3D09" w:rsidP="003531C0">
      <w:pPr>
        <w:spacing w:after="0"/>
        <w:ind w:firstLine="720"/>
        <w:jc w:val="both"/>
        <w:rPr>
          <w:b/>
          <w:szCs w:val="24"/>
        </w:rPr>
      </w:pPr>
      <w:r w:rsidRPr="00490D86">
        <w:rPr>
          <w:b/>
          <w:szCs w:val="24"/>
        </w:rPr>
        <w:t>I. CAM KẾT KHÔNG THAM GIA CÁC TỔ CHỨC TÔN GIÁO, TÍN NGƯỠNG, HỘI NHÓM TRÁI PHÁP LUẬT</w:t>
      </w:r>
    </w:p>
    <w:p w:rsidR="00BB3D09" w:rsidRPr="00F1741D" w:rsidRDefault="00955628" w:rsidP="003531C0">
      <w:pPr>
        <w:spacing w:after="0"/>
        <w:ind w:firstLine="720"/>
        <w:jc w:val="both"/>
        <w:rPr>
          <w:sz w:val="26"/>
          <w:szCs w:val="26"/>
        </w:rPr>
      </w:pPr>
      <w:r w:rsidRPr="00F1741D">
        <w:rPr>
          <w:sz w:val="26"/>
          <w:szCs w:val="26"/>
        </w:rPr>
        <w:t>1.</w:t>
      </w:r>
      <w:r w:rsidR="00BB3D09" w:rsidRPr="00F1741D">
        <w:rPr>
          <w:sz w:val="26"/>
          <w:szCs w:val="26"/>
        </w:rPr>
        <w:t xml:space="preserve"> Nghiêm chỉnh chấp hành pháp luật của nước CHXHCN Việt Nam; quy định của Bộ giáo dục &amp; Đào tạo, Bộ Lao động TBXH; quy định của tỉnh Thái Nguyên; Đại học Thái Nguyên và những nội quy, quy chế của Nhà trường.</w:t>
      </w:r>
    </w:p>
    <w:p w:rsidR="00BB3D09" w:rsidRPr="00F1741D" w:rsidRDefault="00955628" w:rsidP="003531C0">
      <w:pPr>
        <w:spacing w:after="0"/>
        <w:ind w:firstLine="720"/>
        <w:jc w:val="both"/>
        <w:rPr>
          <w:b/>
          <w:sz w:val="26"/>
          <w:szCs w:val="26"/>
        </w:rPr>
      </w:pPr>
      <w:r w:rsidRPr="00F1741D">
        <w:rPr>
          <w:sz w:val="26"/>
          <w:szCs w:val="26"/>
        </w:rPr>
        <w:t>2.</w:t>
      </w:r>
      <w:r w:rsidR="00BB3D09" w:rsidRPr="00F1741D">
        <w:rPr>
          <w:sz w:val="26"/>
          <w:szCs w:val="26"/>
        </w:rPr>
        <w:t xml:space="preserve"> Tuyệt đối không tham gia tuyên truyền, tham gia sinh hoạt trong các hội nhóm, tổ chức tôn giáo, tín ngưỡng chưa được pháp luật Việt Nam công nhận, cho phép hoạt động, như: </w:t>
      </w:r>
      <w:r w:rsidR="00BB3D09" w:rsidRPr="00F1741D">
        <w:rPr>
          <w:b/>
          <w:sz w:val="26"/>
          <w:szCs w:val="26"/>
        </w:rPr>
        <w:t>Pháp luân công; Hội thánh của Đức chúa trời…</w:t>
      </w:r>
    </w:p>
    <w:p w:rsidR="00BB3D09" w:rsidRPr="00F1741D" w:rsidRDefault="00955628" w:rsidP="003531C0">
      <w:pPr>
        <w:spacing w:after="0"/>
        <w:ind w:firstLine="720"/>
        <w:jc w:val="both"/>
        <w:rPr>
          <w:sz w:val="26"/>
          <w:szCs w:val="26"/>
        </w:rPr>
      </w:pPr>
      <w:r w:rsidRPr="00F1741D">
        <w:rPr>
          <w:sz w:val="26"/>
          <w:szCs w:val="26"/>
        </w:rPr>
        <w:t>3.</w:t>
      </w:r>
      <w:r w:rsidR="00D30A8F" w:rsidRPr="00F1741D">
        <w:rPr>
          <w:sz w:val="26"/>
          <w:szCs w:val="26"/>
        </w:rPr>
        <w:t xml:space="preserve"> Không bao che, dung túng cho các hoạt động liên quan đến các hội nhóm, tổ chức tôn giáo, tín ngưỡng chưa được pháp luật Việt Nam công nhận, cho phép hoạt động. Có trách nhiệm báo cáo đến giáo viên chủ nhiệm, nhà trường khi phát hiện các trường hợp sinh viên tham gia các tổ chức, hội nhóm này.</w:t>
      </w:r>
    </w:p>
    <w:p w:rsidR="0062720F" w:rsidRPr="00F1741D" w:rsidRDefault="00955628" w:rsidP="003531C0">
      <w:pPr>
        <w:spacing w:after="0"/>
        <w:ind w:firstLine="720"/>
        <w:jc w:val="both"/>
        <w:rPr>
          <w:sz w:val="26"/>
          <w:szCs w:val="26"/>
        </w:rPr>
      </w:pPr>
      <w:r w:rsidRPr="00F1741D">
        <w:rPr>
          <w:sz w:val="26"/>
          <w:szCs w:val="26"/>
        </w:rPr>
        <w:t>4.</w:t>
      </w:r>
      <w:r w:rsidR="0062720F" w:rsidRPr="00F1741D">
        <w:rPr>
          <w:sz w:val="26"/>
          <w:szCs w:val="26"/>
        </w:rPr>
        <w:t xml:space="preserve"> Có nghĩa vụ cung cấp thông tin, phối hợp với nhà trường, các cơ quan chức năng để giải quyết những vấn đề có liên quan đến các hoạt động của tổ chức, hội nhóm trái phép.</w:t>
      </w:r>
    </w:p>
    <w:p w:rsidR="00357D48" w:rsidRPr="00490D86" w:rsidRDefault="00357D48" w:rsidP="003531C0">
      <w:pPr>
        <w:spacing w:after="0"/>
        <w:ind w:firstLine="720"/>
        <w:jc w:val="both"/>
        <w:rPr>
          <w:b/>
          <w:szCs w:val="24"/>
        </w:rPr>
      </w:pPr>
      <w:r w:rsidRPr="00490D86">
        <w:rPr>
          <w:b/>
          <w:szCs w:val="24"/>
        </w:rPr>
        <w:t>I</w:t>
      </w:r>
      <w:r w:rsidR="008B59DB" w:rsidRPr="00490D86">
        <w:rPr>
          <w:b/>
          <w:szCs w:val="24"/>
        </w:rPr>
        <w:t>I</w:t>
      </w:r>
      <w:r w:rsidRPr="00490D86">
        <w:rPr>
          <w:b/>
          <w:szCs w:val="24"/>
        </w:rPr>
        <w:t>. CAM KẾT PHÒNG CHỐNG MA TÚY VÀ CÁC TỆ NẠN XÃ HỘI</w:t>
      </w:r>
    </w:p>
    <w:p w:rsidR="00357D48" w:rsidRPr="00F1741D" w:rsidRDefault="005917C0" w:rsidP="003531C0">
      <w:pPr>
        <w:spacing w:after="0"/>
        <w:ind w:firstLine="720"/>
        <w:jc w:val="both"/>
        <w:rPr>
          <w:sz w:val="26"/>
          <w:szCs w:val="26"/>
        </w:rPr>
      </w:pPr>
      <w:r w:rsidRPr="00F1741D">
        <w:rPr>
          <w:sz w:val="26"/>
          <w:szCs w:val="26"/>
        </w:rPr>
        <w:t>1.</w:t>
      </w:r>
      <w:r w:rsidR="00357D48" w:rsidRPr="00F1741D">
        <w:rPr>
          <w:sz w:val="26"/>
          <w:szCs w:val="26"/>
        </w:rPr>
        <w:t xml:space="preserve"> Không sử dụng, mua bán, tàng trữ, vận chuyển ma túy dưới bất kỳ hình thức nào.</w:t>
      </w:r>
    </w:p>
    <w:p w:rsidR="00CC5BB6" w:rsidRPr="00F1741D" w:rsidRDefault="005917C0" w:rsidP="003531C0">
      <w:pPr>
        <w:spacing w:after="0"/>
        <w:ind w:firstLine="720"/>
        <w:jc w:val="both"/>
        <w:rPr>
          <w:sz w:val="26"/>
          <w:szCs w:val="26"/>
        </w:rPr>
      </w:pPr>
      <w:r w:rsidRPr="00F1741D">
        <w:rPr>
          <w:sz w:val="26"/>
          <w:szCs w:val="26"/>
        </w:rPr>
        <w:t xml:space="preserve">2. </w:t>
      </w:r>
      <w:r w:rsidR="00104252" w:rsidRPr="00F1741D">
        <w:rPr>
          <w:sz w:val="26"/>
          <w:szCs w:val="26"/>
        </w:rPr>
        <w:t>Chấp hành các quy định của Pháp luật trong công tác phòng, chống tội phạm, ma túy và các tệ nạn xã hội.</w:t>
      </w:r>
    </w:p>
    <w:p w:rsidR="00CC5BB6" w:rsidRPr="00F1741D" w:rsidRDefault="005917C0" w:rsidP="005917C0">
      <w:pPr>
        <w:spacing w:after="0"/>
        <w:ind w:firstLine="720"/>
        <w:jc w:val="both"/>
        <w:rPr>
          <w:sz w:val="26"/>
          <w:szCs w:val="26"/>
        </w:rPr>
      </w:pPr>
      <w:r w:rsidRPr="00F1741D">
        <w:rPr>
          <w:sz w:val="26"/>
          <w:szCs w:val="26"/>
        </w:rPr>
        <w:t>3.</w:t>
      </w:r>
      <w:r w:rsidR="006D2A5F" w:rsidRPr="00F1741D">
        <w:rPr>
          <w:sz w:val="26"/>
          <w:szCs w:val="26"/>
        </w:rPr>
        <w:t xml:space="preserve"> </w:t>
      </w:r>
      <w:r w:rsidR="00104252" w:rsidRPr="00F1741D">
        <w:rPr>
          <w:sz w:val="26"/>
          <w:szCs w:val="26"/>
        </w:rPr>
        <w:t>Chấp hành tốt quy định của Pháp luật phòng chống cháy nổ</w:t>
      </w:r>
      <w:r w:rsidR="00455246">
        <w:rPr>
          <w:sz w:val="26"/>
          <w:szCs w:val="26"/>
        </w:rPr>
        <w:t>.</w:t>
      </w:r>
    </w:p>
    <w:p w:rsidR="00104252" w:rsidRPr="00F1741D" w:rsidRDefault="00104252" w:rsidP="005917C0">
      <w:pPr>
        <w:spacing w:after="0"/>
        <w:ind w:firstLine="720"/>
        <w:jc w:val="both"/>
        <w:rPr>
          <w:sz w:val="26"/>
          <w:szCs w:val="26"/>
        </w:rPr>
      </w:pPr>
      <w:r w:rsidRPr="00F1741D">
        <w:rPr>
          <w:sz w:val="26"/>
          <w:szCs w:val="26"/>
        </w:rPr>
        <w:t>4. Phòng chống dịch bệnh và đảm bảo vệ sinh an toàn thực phẩm.</w:t>
      </w:r>
    </w:p>
    <w:p w:rsidR="00104252" w:rsidRPr="00F1741D" w:rsidRDefault="00104252" w:rsidP="005917C0">
      <w:pPr>
        <w:spacing w:after="0"/>
        <w:ind w:firstLine="720"/>
        <w:jc w:val="both"/>
        <w:rPr>
          <w:sz w:val="26"/>
          <w:szCs w:val="26"/>
        </w:rPr>
      </w:pPr>
      <w:r w:rsidRPr="00F1741D">
        <w:rPr>
          <w:sz w:val="26"/>
          <w:szCs w:val="26"/>
        </w:rPr>
        <w:t>5</w:t>
      </w:r>
      <w:r w:rsidR="005917C0" w:rsidRPr="00F1741D">
        <w:rPr>
          <w:sz w:val="26"/>
          <w:szCs w:val="26"/>
        </w:rPr>
        <w:t xml:space="preserve">. </w:t>
      </w:r>
      <w:r w:rsidRPr="00F1741D">
        <w:rPr>
          <w:sz w:val="26"/>
          <w:szCs w:val="26"/>
        </w:rPr>
        <w:t>Có ý thức tốt trong việc bảo vệ tài sản của Nhà nước và nhân dân. Thực hiện ứng xử có văn hóa. Tích cực tham gia xây dựng cảnh quan trường lớp ngày một khang trang, sạch đẹp.</w:t>
      </w:r>
    </w:p>
    <w:p w:rsidR="00104252" w:rsidRPr="00F1741D" w:rsidRDefault="00104252" w:rsidP="005917C0">
      <w:pPr>
        <w:spacing w:after="0"/>
        <w:ind w:firstLine="720"/>
        <w:jc w:val="both"/>
        <w:rPr>
          <w:sz w:val="26"/>
          <w:szCs w:val="26"/>
        </w:rPr>
      </w:pPr>
      <w:r w:rsidRPr="00F1741D">
        <w:rPr>
          <w:sz w:val="26"/>
          <w:szCs w:val="26"/>
        </w:rPr>
        <w:t>6. Tích cực tham gia các hoạt động xã hội, nhân đạo, từ thiện và các hoạt động phong trào khác của nhà trường…</w:t>
      </w:r>
    </w:p>
    <w:p w:rsidR="00104252" w:rsidRPr="00F1741D" w:rsidRDefault="00104252" w:rsidP="005917C0">
      <w:pPr>
        <w:spacing w:after="0"/>
        <w:ind w:firstLine="720"/>
        <w:jc w:val="both"/>
        <w:rPr>
          <w:sz w:val="26"/>
          <w:szCs w:val="26"/>
        </w:rPr>
      </w:pPr>
      <w:r w:rsidRPr="00F1741D">
        <w:rPr>
          <w:sz w:val="26"/>
          <w:szCs w:val="26"/>
        </w:rPr>
        <w:t xml:space="preserve">7. </w:t>
      </w:r>
      <w:r w:rsidR="00EC7021" w:rsidRPr="00F1741D">
        <w:rPr>
          <w:sz w:val="26"/>
          <w:szCs w:val="26"/>
        </w:rPr>
        <w:t>Không tham gia các trò chơi nguy hiểm</w:t>
      </w:r>
      <w:r w:rsidR="00F70BFC" w:rsidRPr="00F1741D">
        <w:rPr>
          <w:sz w:val="26"/>
          <w:szCs w:val="26"/>
        </w:rPr>
        <w:t>, kích động bạo lực, lưu truyền văn hóa phẩm độc hại; phát tán hình ảnh không lành mạnh lên mạng Internet.</w:t>
      </w:r>
    </w:p>
    <w:p w:rsidR="00425E8E" w:rsidRPr="00F1741D" w:rsidRDefault="00425E8E" w:rsidP="005917C0">
      <w:pPr>
        <w:spacing w:after="0"/>
        <w:ind w:firstLine="720"/>
        <w:jc w:val="both"/>
        <w:rPr>
          <w:sz w:val="26"/>
          <w:szCs w:val="26"/>
        </w:rPr>
      </w:pPr>
      <w:r w:rsidRPr="00F1741D">
        <w:rPr>
          <w:sz w:val="26"/>
          <w:szCs w:val="26"/>
        </w:rPr>
        <w:t>8. Không tham gia lợi dụng truyền bá những nội dung trái pháp luật trong và ngoài nhà trường.</w:t>
      </w:r>
    </w:p>
    <w:p w:rsidR="00EC0B26" w:rsidRPr="00F1741D" w:rsidRDefault="00EC0B26" w:rsidP="005917C0">
      <w:pPr>
        <w:spacing w:after="0"/>
        <w:ind w:firstLine="720"/>
        <w:jc w:val="both"/>
        <w:rPr>
          <w:sz w:val="26"/>
          <w:szCs w:val="26"/>
        </w:rPr>
      </w:pPr>
      <w:r w:rsidRPr="00F1741D">
        <w:rPr>
          <w:sz w:val="26"/>
          <w:szCs w:val="26"/>
        </w:rPr>
        <w:t>9. Không tham gia các hành vi tiêu cực trong học tập, thi cử.</w:t>
      </w:r>
    </w:p>
    <w:p w:rsidR="00EC0B26" w:rsidRPr="00F1741D" w:rsidRDefault="00EC0B26" w:rsidP="005917C0">
      <w:pPr>
        <w:spacing w:after="0"/>
        <w:ind w:firstLine="720"/>
        <w:jc w:val="both"/>
        <w:rPr>
          <w:sz w:val="26"/>
          <w:szCs w:val="26"/>
        </w:rPr>
      </w:pPr>
      <w:r w:rsidRPr="00F1741D">
        <w:rPr>
          <w:sz w:val="26"/>
          <w:szCs w:val="26"/>
        </w:rPr>
        <w:lastRenderedPageBreak/>
        <w:t>10. Không uống rượu, bia trong Trường. Không hút thuốc lá trong Trường, nơi công cộng. Thực hiện tốt nếp sống văn hóa học đường.</w:t>
      </w:r>
    </w:p>
    <w:p w:rsidR="00104252" w:rsidRPr="00F1741D" w:rsidRDefault="00965765" w:rsidP="00807851">
      <w:pPr>
        <w:spacing w:after="0"/>
        <w:ind w:firstLine="720"/>
        <w:jc w:val="both"/>
        <w:rPr>
          <w:sz w:val="26"/>
          <w:szCs w:val="26"/>
        </w:rPr>
      </w:pPr>
      <w:r w:rsidRPr="00F1741D">
        <w:rPr>
          <w:sz w:val="26"/>
          <w:szCs w:val="26"/>
        </w:rPr>
        <w:t>11. Không tham gia chơi lô, đề, cờ bạc và các tệ nạn xã hội khác.</w:t>
      </w:r>
    </w:p>
    <w:p w:rsidR="00BB10E4" w:rsidRPr="00490D86" w:rsidRDefault="00BB10E4" w:rsidP="003531C0">
      <w:pPr>
        <w:spacing w:after="0"/>
        <w:ind w:firstLine="720"/>
        <w:jc w:val="both"/>
        <w:rPr>
          <w:b/>
          <w:szCs w:val="24"/>
        </w:rPr>
      </w:pPr>
      <w:r w:rsidRPr="00490D86">
        <w:rPr>
          <w:b/>
          <w:szCs w:val="24"/>
        </w:rPr>
        <w:t>II</w:t>
      </w:r>
      <w:r w:rsidR="00CC458E" w:rsidRPr="00490D86">
        <w:rPr>
          <w:b/>
          <w:szCs w:val="24"/>
        </w:rPr>
        <w:t>I</w:t>
      </w:r>
      <w:r w:rsidRPr="00490D86">
        <w:rPr>
          <w:b/>
          <w:szCs w:val="24"/>
        </w:rPr>
        <w:t>. CAM KẾT TUÂN THỦ CÁC QUY ĐỊNH CỦA LUẬT</w:t>
      </w:r>
      <w:r w:rsidR="00B6285A" w:rsidRPr="00490D86">
        <w:rPr>
          <w:b/>
          <w:szCs w:val="24"/>
        </w:rPr>
        <w:t xml:space="preserve"> GIAO THÔNG ĐƯỜNG BỘ</w:t>
      </w:r>
    </w:p>
    <w:p w:rsidR="00B6285A" w:rsidRPr="00F1741D" w:rsidRDefault="00461629" w:rsidP="003531C0">
      <w:pPr>
        <w:spacing w:after="0"/>
        <w:ind w:firstLine="720"/>
        <w:jc w:val="both"/>
        <w:rPr>
          <w:sz w:val="26"/>
          <w:szCs w:val="26"/>
        </w:rPr>
      </w:pPr>
      <w:r w:rsidRPr="00F1741D">
        <w:rPr>
          <w:sz w:val="26"/>
          <w:szCs w:val="26"/>
        </w:rPr>
        <w:t>1.</w:t>
      </w:r>
      <w:r w:rsidR="00B6285A" w:rsidRPr="00F1741D">
        <w:rPr>
          <w:sz w:val="26"/>
          <w:szCs w:val="26"/>
        </w:rPr>
        <w:t xml:space="preserve"> Không uống rượu, bia trướ</w:t>
      </w:r>
      <w:r w:rsidR="00933C36" w:rsidRPr="00F1741D">
        <w:rPr>
          <w:sz w:val="26"/>
          <w:szCs w:val="26"/>
        </w:rPr>
        <w:t>c khi</w:t>
      </w:r>
      <w:r w:rsidR="00B6285A" w:rsidRPr="00F1741D">
        <w:rPr>
          <w:sz w:val="26"/>
          <w:szCs w:val="26"/>
        </w:rPr>
        <w:t xml:space="preserve"> điều khiển xe cơ giới</w:t>
      </w:r>
      <w:r w:rsidRPr="00F1741D">
        <w:rPr>
          <w:sz w:val="26"/>
          <w:szCs w:val="26"/>
        </w:rPr>
        <w:t>.</w:t>
      </w:r>
    </w:p>
    <w:p w:rsidR="00B6285A" w:rsidRPr="00F1741D" w:rsidRDefault="00461629" w:rsidP="00461629">
      <w:pPr>
        <w:spacing w:after="0"/>
        <w:ind w:firstLine="720"/>
        <w:jc w:val="both"/>
        <w:rPr>
          <w:sz w:val="26"/>
          <w:szCs w:val="26"/>
        </w:rPr>
      </w:pPr>
      <w:r w:rsidRPr="00F1741D">
        <w:rPr>
          <w:sz w:val="26"/>
          <w:szCs w:val="26"/>
        </w:rPr>
        <w:t>2.</w:t>
      </w:r>
      <w:r w:rsidR="00B6285A" w:rsidRPr="00F1741D">
        <w:rPr>
          <w:sz w:val="26"/>
          <w:szCs w:val="26"/>
        </w:rPr>
        <w:t xml:space="preserve"> Không phóng nhanh vượt ẩu</w:t>
      </w:r>
      <w:r w:rsidRPr="00F1741D">
        <w:rPr>
          <w:sz w:val="26"/>
          <w:szCs w:val="26"/>
        </w:rPr>
        <w:t>; k</w:t>
      </w:r>
      <w:r w:rsidR="00B6285A" w:rsidRPr="00F1741D">
        <w:rPr>
          <w:sz w:val="26"/>
          <w:szCs w:val="26"/>
        </w:rPr>
        <w:t>hông vượt đèn đỏ</w:t>
      </w:r>
      <w:r w:rsidRPr="00F1741D">
        <w:rPr>
          <w:sz w:val="26"/>
          <w:szCs w:val="26"/>
        </w:rPr>
        <w:t>.</w:t>
      </w:r>
    </w:p>
    <w:p w:rsidR="00B6285A" w:rsidRPr="00F1741D" w:rsidRDefault="00807851" w:rsidP="003531C0">
      <w:pPr>
        <w:spacing w:after="0"/>
        <w:ind w:firstLine="720"/>
        <w:jc w:val="both"/>
        <w:rPr>
          <w:sz w:val="26"/>
          <w:szCs w:val="26"/>
        </w:rPr>
      </w:pPr>
      <w:r w:rsidRPr="00F1741D">
        <w:rPr>
          <w:sz w:val="26"/>
          <w:szCs w:val="26"/>
        </w:rPr>
        <w:t>3</w:t>
      </w:r>
      <w:r w:rsidR="00461629" w:rsidRPr="00F1741D">
        <w:rPr>
          <w:sz w:val="26"/>
          <w:szCs w:val="26"/>
        </w:rPr>
        <w:t xml:space="preserve">. </w:t>
      </w:r>
      <w:r w:rsidR="00B6285A" w:rsidRPr="00F1741D">
        <w:rPr>
          <w:sz w:val="26"/>
          <w:szCs w:val="26"/>
        </w:rPr>
        <w:t>Đội mũ bảo hiểm khi đi xe máy, mô tô và xe đạp điện</w:t>
      </w:r>
      <w:r w:rsidR="005801B5">
        <w:rPr>
          <w:sz w:val="26"/>
          <w:szCs w:val="26"/>
        </w:rPr>
        <w:t>.</w:t>
      </w:r>
    </w:p>
    <w:p w:rsidR="00807851" w:rsidRPr="00F1741D" w:rsidRDefault="00807851" w:rsidP="003531C0">
      <w:pPr>
        <w:spacing w:after="0"/>
        <w:ind w:firstLine="720"/>
        <w:jc w:val="both"/>
        <w:rPr>
          <w:sz w:val="26"/>
          <w:szCs w:val="26"/>
        </w:rPr>
      </w:pPr>
      <w:r w:rsidRPr="00F1741D">
        <w:rPr>
          <w:sz w:val="26"/>
          <w:szCs w:val="26"/>
        </w:rPr>
        <w:t>4. Chấp hành các quy định của Pháp luật về đảm bảo an toàn giao thông.</w:t>
      </w:r>
    </w:p>
    <w:p w:rsidR="006B1610" w:rsidRPr="00F1741D" w:rsidRDefault="006B1610" w:rsidP="003531C0">
      <w:pPr>
        <w:spacing w:after="0"/>
        <w:ind w:firstLine="720"/>
        <w:jc w:val="both"/>
        <w:rPr>
          <w:sz w:val="26"/>
          <w:szCs w:val="26"/>
        </w:rPr>
      </w:pPr>
      <w:r w:rsidRPr="00F1741D">
        <w:rPr>
          <w:sz w:val="26"/>
          <w:szCs w:val="26"/>
        </w:rPr>
        <w:t xml:space="preserve">Tôi xin </w:t>
      </w:r>
      <w:r w:rsidR="008B59DB" w:rsidRPr="00F1741D">
        <w:rPr>
          <w:sz w:val="26"/>
          <w:szCs w:val="26"/>
        </w:rPr>
        <w:t>chịu hoàn toàn trách nhiệm về những nội dung đã cam kết như trên.</w:t>
      </w:r>
    </w:p>
    <w:p w:rsidR="00D5569E" w:rsidRDefault="00D5569E" w:rsidP="003531C0">
      <w:pPr>
        <w:spacing w:after="0"/>
        <w:ind w:firstLine="720"/>
        <w:jc w:val="both"/>
        <w:rPr>
          <w:sz w:val="26"/>
          <w:szCs w:val="26"/>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04"/>
        <w:gridCol w:w="2157"/>
        <w:gridCol w:w="2693"/>
      </w:tblGrid>
      <w:tr w:rsidR="00430144" w:rsidRPr="00430144" w:rsidTr="00D5569E">
        <w:trPr>
          <w:jc w:val="center"/>
        </w:trPr>
        <w:tc>
          <w:tcPr>
            <w:tcW w:w="2093" w:type="dxa"/>
          </w:tcPr>
          <w:p w:rsidR="00430144" w:rsidRPr="00D5569E" w:rsidRDefault="00430144" w:rsidP="00D5569E">
            <w:pPr>
              <w:jc w:val="center"/>
              <w:rPr>
                <w:b/>
                <w:sz w:val="22"/>
              </w:rPr>
            </w:pPr>
            <w:r w:rsidRPr="00D5569E">
              <w:rPr>
                <w:b/>
                <w:sz w:val="22"/>
              </w:rPr>
              <w:t>T/M. BCN KHOA</w:t>
            </w:r>
          </w:p>
          <w:p w:rsidR="00430144" w:rsidRPr="00CB2700" w:rsidRDefault="00430144" w:rsidP="00D5569E">
            <w:pPr>
              <w:jc w:val="center"/>
              <w:rPr>
                <w:i/>
                <w:sz w:val="22"/>
              </w:rPr>
            </w:pPr>
            <w:r w:rsidRPr="00CB2700">
              <w:rPr>
                <w:i/>
                <w:sz w:val="22"/>
              </w:rPr>
              <w:t>(Ký và ghi rõ họ tên)</w:t>
            </w:r>
          </w:p>
        </w:tc>
        <w:tc>
          <w:tcPr>
            <w:tcW w:w="2804" w:type="dxa"/>
          </w:tcPr>
          <w:p w:rsidR="00430144" w:rsidRPr="00D5569E" w:rsidRDefault="00430144" w:rsidP="00D5569E">
            <w:pPr>
              <w:jc w:val="center"/>
              <w:rPr>
                <w:b/>
                <w:sz w:val="22"/>
              </w:rPr>
            </w:pPr>
            <w:r w:rsidRPr="00D5569E">
              <w:rPr>
                <w:b/>
                <w:sz w:val="22"/>
              </w:rPr>
              <w:t>GIÁO VIÊN CH</w:t>
            </w:r>
            <w:r w:rsidR="00F073C4">
              <w:rPr>
                <w:b/>
                <w:sz w:val="22"/>
              </w:rPr>
              <w:t>Ủ</w:t>
            </w:r>
            <w:r w:rsidRPr="00D5569E">
              <w:rPr>
                <w:b/>
                <w:sz w:val="22"/>
              </w:rPr>
              <w:t xml:space="preserve"> NHIỆM</w:t>
            </w:r>
          </w:p>
          <w:p w:rsidR="00FB1FC5" w:rsidRPr="00CB2700" w:rsidRDefault="00FB1FC5" w:rsidP="00D5569E">
            <w:pPr>
              <w:jc w:val="center"/>
              <w:rPr>
                <w:i/>
                <w:sz w:val="22"/>
              </w:rPr>
            </w:pPr>
            <w:r w:rsidRPr="00CB2700">
              <w:rPr>
                <w:i/>
                <w:sz w:val="22"/>
              </w:rPr>
              <w:t>(Ký và ghi rõ họ tên)</w:t>
            </w:r>
          </w:p>
        </w:tc>
        <w:tc>
          <w:tcPr>
            <w:tcW w:w="2157" w:type="dxa"/>
          </w:tcPr>
          <w:p w:rsidR="00FB1FC5" w:rsidRPr="00D5569E" w:rsidRDefault="00430144" w:rsidP="00D5569E">
            <w:pPr>
              <w:jc w:val="center"/>
              <w:rPr>
                <w:b/>
                <w:sz w:val="22"/>
              </w:rPr>
            </w:pPr>
            <w:r w:rsidRPr="00D5569E">
              <w:rPr>
                <w:b/>
                <w:sz w:val="22"/>
              </w:rPr>
              <w:t>T/M</w:t>
            </w:r>
            <w:r w:rsidR="004D38D4">
              <w:rPr>
                <w:b/>
                <w:sz w:val="22"/>
              </w:rPr>
              <w:t>.</w:t>
            </w:r>
            <w:r w:rsidRPr="00D5569E">
              <w:rPr>
                <w:b/>
                <w:sz w:val="22"/>
              </w:rPr>
              <w:t xml:space="preserve"> CHI ĐOÀN</w:t>
            </w:r>
          </w:p>
          <w:p w:rsidR="00FB1FC5" w:rsidRPr="00CB2700" w:rsidRDefault="00FB1FC5" w:rsidP="00D5569E">
            <w:pPr>
              <w:jc w:val="center"/>
              <w:rPr>
                <w:i/>
                <w:sz w:val="22"/>
              </w:rPr>
            </w:pPr>
            <w:r w:rsidRPr="00CB2700">
              <w:rPr>
                <w:i/>
                <w:sz w:val="22"/>
              </w:rPr>
              <w:t>(Ký và ghi rõ họ tên)</w:t>
            </w:r>
          </w:p>
        </w:tc>
        <w:tc>
          <w:tcPr>
            <w:tcW w:w="2693" w:type="dxa"/>
          </w:tcPr>
          <w:p w:rsidR="00430144" w:rsidRPr="00D5569E" w:rsidRDefault="00430144" w:rsidP="00D5569E">
            <w:pPr>
              <w:jc w:val="center"/>
              <w:rPr>
                <w:b/>
                <w:sz w:val="22"/>
              </w:rPr>
            </w:pPr>
            <w:r w:rsidRPr="00D5569E">
              <w:rPr>
                <w:b/>
                <w:sz w:val="22"/>
              </w:rPr>
              <w:t>T/M. BAN CÁN SỰ LỚP</w:t>
            </w:r>
          </w:p>
          <w:p w:rsidR="00FB1FC5" w:rsidRPr="00CB2700" w:rsidRDefault="00FB1FC5" w:rsidP="00D5569E">
            <w:pPr>
              <w:jc w:val="center"/>
              <w:rPr>
                <w:i/>
                <w:sz w:val="22"/>
              </w:rPr>
            </w:pPr>
            <w:r w:rsidRPr="00CB2700">
              <w:rPr>
                <w:i/>
                <w:sz w:val="22"/>
              </w:rPr>
              <w:t>(Ký và ghi rõ họ tên)</w:t>
            </w:r>
          </w:p>
        </w:tc>
      </w:tr>
    </w:tbl>
    <w:p w:rsidR="00430144" w:rsidRDefault="00430144" w:rsidP="003531C0">
      <w:pPr>
        <w:spacing w:after="0"/>
        <w:ind w:firstLine="720"/>
        <w:jc w:val="both"/>
        <w:rPr>
          <w:sz w:val="26"/>
          <w:szCs w:val="26"/>
        </w:rPr>
      </w:pPr>
    </w:p>
    <w:p w:rsidR="008045D7" w:rsidRDefault="008045D7"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3531C0">
      <w:pPr>
        <w:spacing w:after="0"/>
        <w:ind w:firstLine="720"/>
        <w:jc w:val="both"/>
        <w:rPr>
          <w:sz w:val="26"/>
          <w:szCs w:val="26"/>
        </w:rPr>
      </w:pPr>
    </w:p>
    <w:p w:rsidR="0040093D" w:rsidRDefault="0040093D" w:rsidP="00022AA1">
      <w:pPr>
        <w:spacing w:after="0"/>
        <w:jc w:val="both"/>
        <w:rPr>
          <w:sz w:val="26"/>
          <w:szCs w:val="26"/>
        </w:rPr>
      </w:pPr>
    </w:p>
    <w:p w:rsidR="0040093D" w:rsidRDefault="0040093D" w:rsidP="003531C0">
      <w:pPr>
        <w:spacing w:after="0"/>
        <w:ind w:firstLine="720"/>
        <w:jc w:val="both"/>
        <w:rPr>
          <w:sz w:val="26"/>
          <w:szCs w:val="26"/>
        </w:rPr>
      </w:pPr>
    </w:p>
    <w:p w:rsidR="00FB382B" w:rsidRDefault="00305A6A" w:rsidP="008045D7">
      <w:pPr>
        <w:spacing w:after="0"/>
        <w:jc w:val="center"/>
        <w:rPr>
          <w:b/>
          <w:sz w:val="26"/>
          <w:szCs w:val="26"/>
        </w:rPr>
      </w:pPr>
      <w:r>
        <w:rPr>
          <w:b/>
          <w:sz w:val="26"/>
          <w:szCs w:val="26"/>
        </w:rPr>
        <w:lastRenderedPageBreak/>
        <w:t>DANH SÁCH SINH VIÊN LỚP………………… KHOA……………</w:t>
      </w:r>
    </w:p>
    <w:p w:rsidR="0040093D" w:rsidRPr="005728AE" w:rsidRDefault="008045D7" w:rsidP="0040093D">
      <w:pPr>
        <w:spacing w:after="0"/>
        <w:jc w:val="center"/>
        <w:rPr>
          <w:sz w:val="26"/>
          <w:szCs w:val="26"/>
        </w:rPr>
      </w:pPr>
      <w:r>
        <w:rPr>
          <w:b/>
          <w:sz w:val="26"/>
          <w:szCs w:val="26"/>
        </w:rPr>
        <w:t xml:space="preserve"> </w:t>
      </w:r>
      <w:r w:rsidR="00FB382B">
        <w:rPr>
          <w:b/>
          <w:sz w:val="26"/>
          <w:szCs w:val="26"/>
        </w:rPr>
        <w:t xml:space="preserve">KÝ CAM </w:t>
      </w:r>
      <w:r w:rsidR="00305A6A">
        <w:rPr>
          <w:b/>
          <w:sz w:val="26"/>
          <w:szCs w:val="26"/>
        </w:rPr>
        <w:t xml:space="preserve">KẾT </w:t>
      </w:r>
      <w:r w:rsidR="0040093D" w:rsidRPr="0040093D">
        <w:rPr>
          <w:b/>
          <w:sz w:val="26"/>
          <w:szCs w:val="26"/>
        </w:rPr>
        <w:t>KHÔNG THAM GIA CÁC TỔ CHỨC TÔN GIÁO, TÍN NGƯỠNG, HỘI NHÓM TRÁI PHÉP VÀ CÁC TỆ NẠN XÃ HỘI NĂM HỌ</w:t>
      </w:r>
      <w:r w:rsidR="00022AA1">
        <w:rPr>
          <w:b/>
          <w:sz w:val="26"/>
          <w:szCs w:val="26"/>
        </w:rPr>
        <w:t>C 2019 - 2020</w:t>
      </w:r>
    </w:p>
    <w:p w:rsidR="008045D7" w:rsidRDefault="008045D7" w:rsidP="0040093D">
      <w:pPr>
        <w:spacing w:after="0"/>
        <w:rPr>
          <w:b/>
          <w:sz w:val="26"/>
          <w:szCs w:val="26"/>
        </w:rPr>
      </w:pPr>
    </w:p>
    <w:tbl>
      <w:tblPr>
        <w:tblStyle w:val="TableGrid"/>
        <w:tblW w:w="0" w:type="auto"/>
        <w:tblLook w:val="04A0" w:firstRow="1" w:lastRow="0" w:firstColumn="1" w:lastColumn="0" w:noHBand="0" w:noVBand="1"/>
      </w:tblPr>
      <w:tblGrid>
        <w:gridCol w:w="817"/>
        <w:gridCol w:w="3402"/>
        <w:gridCol w:w="2410"/>
        <w:gridCol w:w="3171"/>
      </w:tblGrid>
      <w:tr w:rsidR="00710BDF" w:rsidTr="005F4B83">
        <w:trPr>
          <w:trHeight w:val="454"/>
        </w:trPr>
        <w:tc>
          <w:tcPr>
            <w:tcW w:w="817" w:type="dxa"/>
            <w:vAlign w:val="center"/>
          </w:tcPr>
          <w:p w:rsidR="00710BDF" w:rsidRDefault="00710BDF" w:rsidP="005F4B83">
            <w:pPr>
              <w:jc w:val="center"/>
              <w:rPr>
                <w:b/>
                <w:sz w:val="26"/>
                <w:szCs w:val="26"/>
              </w:rPr>
            </w:pPr>
            <w:r>
              <w:rPr>
                <w:b/>
                <w:sz w:val="26"/>
                <w:szCs w:val="26"/>
              </w:rPr>
              <w:t>TT</w:t>
            </w:r>
          </w:p>
        </w:tc>
        <w:tc>
          <w:tcPr>
            <w:tcW w:w="3402" w:type="dxa"/>
            <w:vAlign w:val="center"/>
          </w:tcPr>
          <w:p w:rsidR="00710BDF" w:rsidRDefault="00710BDF" w:rsidP="005F4B83">
            <w:pPr>
              <w:jc w:val="center"/>
              <w:rPr>
                <w:b/>
                <w:sz w:val="26"/>
                <w:szCs w:val="26"/>
              </w:rPr>
            </w:pPr>
            <w:r>
              <w:rPr>
                <w:b/>
                <w:sz w:val="26"/>
                <w:szCs w:val="26"/>
              </w:rPr>
              <w:t>Họ và tên</w:t>
            </w:r>
          </w:p>
        </w:tc>
        <w:tc>
          <w:tcPr>
            <w:tcW w:w="2410" w:type="dxa"/>
            <w:vAlign w:val="center"/>
          </w:tcPr>
          <w:p w:rsidR="00710BDF" w:rsidRDefault="00710BDF" w:rsidP="005F4B83">
            <w:pPr>
              <w:jc w:val="center"/>
              <w:rPr>
                <w:b/>
                <w:sz w:val="26"/>
                <w:szCs w:val="26"/>
              </w:rPr>
            </w:pPr>
            <w:r>
              <w:rPr>
                <w:b/>
                <w:sz w:val="26"/>
                <w:szCs w:val="26"/>
              </w:rPr>
              <w:t>Mã số sinh viên</w:t>
            </w:r>
          </w:p>
        </w:tc>
        <w:tc>
          <w:tcPr>
            <w:tcW w:w="3171" w:type="dxa"/>
            <w:vAlign w:val="center"/>
          </w:tcPr>
          <w:p w:rsidR="00710BDF" w:rsidRDefault="00710BDF" w:rsidP="005F4B83">
            <w:pPr>
              <w:jc w:val="center"/>
              <w:rPr>
                <w:b/>
                <w:sz w:val="26"/>
                <w:szCs w:val="26"/>
              </w:rPr>
            </w:pPr>
            <w:r>
              <w:rPr>
                <w:b/>
                <w:sz w:val="26"/>
                <w:szCs w:val="26"/>
              </w:rPr>
              <w:t xml:space="preserve">Ký </w:t>
            </w:r>
            <w:r w:rsidRPr="00710BDF">
              <w:rPr>
                <w:i/>
                <w:sz w:val="26"/>
                <w:szCs w:val="26"/>
              </w:rPr>
              <w:t>(ghi rõ họ tên)</w:t>
            </w: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2</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3</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4</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5</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6</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7</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8</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9</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10</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11</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12</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13</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14</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15</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16</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17</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710BDF" w:rsidTr="00B11B9A">
        <w:trPr>
          <w:trHeight w:val="454"/>
        </w:trPr>
        <w:tc>
          <w:tcPr>
            <w:tcW w:w="817" w:type="dxa"/>
            <w:vAlign w:val="center"/>
          </w:tcPr>
          <w:p w:rsidR="00710BDF" w:rsidRPr="008045D7" w:rsidRDefault="003405C3" w:rsidP="00B11B9A">
            <w:pPr>
              <w:jc w:val="center"/>
              <w:rPr>
                <w:sz w:val="26"/>
                <w:szCs w:val="26"/>
              </w:rPr>
            </w:pPr>
            <w:r w:rsidRPr="008045D7">
              <w:rPr>
                <w:sz w:val="26"/>
                <w:szCs w:val="26"/>
              </w:rPr>
              <w:t>18</w:t>
            </w:r>
          </w:p>
        </w:tc>
        <w:tc>
          <w:tcPr>
            <w:tcW w:w="3402" w:type="dxa"/>
          </w:tcPr>
          <w:p w:rsidR="00710BDF" w:rsidRDefault="00710BDF" w:rsidP="00305A6A">
            <w:pPr>
              <w:jc w:val="center"/>
              <w:rPr>
                <w:b/>
                <w:sz w:val="26"/>
                <w:szCs w:val="26"/>
              </w:rPr>
            </w:pPr>
          </w:p>
        </w:tc>
        <w:tc>
          <w:tcPr>
            <w:tcW w:w="2410" w:type="dxa"/>
          </w:tcPr>
          <w:p w:rsidR="00710BDF" w:rsidRDefault="00710BDF" w:rsidP="00305A6A">
            <w:pPr>
              <w:jc w:val="center"/>
              <w:rPr>
                <w:b/>
                <w:sz w:val="26"/>
                <w:szCs w:val="26"/>
              </w:rPr>
            </w:pPr>
          </w:p>
        </w:tc>
        <w:tc>
          <w:tcPr>
            <w:tcW w:w="3171" w:type="dxa"/>
          </w:tcPr>
          <w:p w:rsidR="00710BDF" w:rsidRDefault="00710BDF" w:rsidP="00305A6A">
            <w:pPr>
              <w:jc w:val="center"/>
              <w:rPr>
                <w:b/>
                <w:sz w:val="26"/>
                <w:szCs w:val="26"/>
              </w:rPr>
            </w:pPr>
          </w:p>
        </w:tc>
      </w:tr>
      <w:tr w:rsidR="003405C3" w:rsidTr="00B11B9A">
        <w:trPr>
          <w:trHeight w:val="454"/>
        </w:trPr>
        <w:tc>
          <w:tcPr>
            <w:tcW w:w="817" w:type="dxa"/>
            <w:vAlign w:val="center"/>
          </w:tcPr>
          <w:p w:rsidR="003405C3" w:rsidRPr="008045D7" w:rsidRDefault="003405C3" w:rsidP="00B11B9A">
            <w:pPr>
              <w:jc w:val="center"/>
              <w:rPr>
                <w:sz w:val="26"/>
                <w:szCs w:val="26"/>
              </w:rPr>
            </w:pPr>
            <w:r w:rsidRPr="008045D7">
              <w:rPr>
                <w:sz w:val="26"/>
                <w:szCs w:val="26"/>
              </w:rPr>
              <w:t>19</w:t>
            </w:r>
          </w:p>
        </w:tc>
        <w:tc>
          <w:tcPr>
            <w:tcW w:w="3402" w:type="dxa"/>
          </w:tcPr>
          <w:p w:rsidR="003405C3" w:rsidRDefault="003405C3" w:rsidP="00305A6A">
            <w:pPr>
              <w:jc w:val="center"/>
              <w:rPr>
                <w:b/>
                <w:sz w:val="26"/>
                <w:szCs w:val="26"/>
              </w:rPr>
            </w:pPr>
          </w:p>
        </w:tc>
        <w:tc>
          <w:tcPr>
            <w:tcW w:w="2410" w:type="dxa"/>
          </w:tcPr>
          <w:p w:rsidR="003405C3" w:rsidRDefault="003405C3" w:rsidP="00305A6A">
            <w:pPr>
              <w:jc w:val="center"/>
              <w:rPr>
                <w:b/>
                <w:sz w:val="26"/>
                <w:szCs w:val="26"/>
              </w:rPr>
            </w:pPr>
          </w:p>
        </w:tc>
        <w:tc>
          <w:tcPr>
            <w:tcW w:w="3171" w:type="dxa"/>
          </w:tcPr>
          <w:p w:rsidR="003405C3" w:rsidRDefault="003405C3" w:rsidP="00305A6A">
            <w:pPr>
              <w:jc w:val="center"/>
              <w:rPr>
                <w:b/>
                <w:sz w:val="26"/>
                <w:szCs w:val="26"/>
              </w:rPr>
            </w:pPr>
          </w:p>
        </w:tc>
      </w:tr>
      <w:tr w:rsidR="003405C3" w:rsidTr="00B11B9A">
        <w:trPr>
          <w:trHeight w:val="454"/>
        </w:trPr>
        <w:tc>
          <w:tcPr>
            <w:tcW w:w="817" w:type="dxa"/>
            <w:vAlign w:val="center"/>
          </w:tcPr>
          <w:p w:rsidR="003405C3" w:rsidRPr="008045D7" w:rsidRDefault="008045D7" w:rsidP="00B11B9A">
            <w:pPr>
              <w:jc w:val="center"/>
              <w:rPr>
                <w:sz w:val="26"/>
                <w:szCs w:val="26"/>
              </w:rPr>
            </w:pPr>
            <w:r w:rsidRPr="008045D7">
              <w:rPr>
                <w:sz w:val="26"/>
                <w:szCs w:val="26"/>
              </w:rPr>
              <w:t>20</w:t>
            </w:r>
          </w:p>
        </w:tc>
        <w:tc>
          <w:tcPr>
            <w:tcW w:w="3402" w:type="dxa"/>
          </w:tcPr>
          <w:p w:rsidR="003405C3" w:rsidRDefault="003405C3" w:rsidP="00305A6A">
            <w:pPr>
              <w:jc w:val="center"/>
              <w:rPr>
                <w:b/>
                <w:sz w:val="26"/>
                <w:szCs w:val="26"/>
              </w:rPr>
            </w:pPr>
          </w:p>
        </w:tc>
        <w:tc>
          <w:tcPr>
            <w:tcW w:w="2410" w:type="dxa"/>
          </w:tcPr>
          <w:p w:rsidR="003405C3" w:rsidRDefault="003405C3" w:rsidP="00305A6A">
            <w:pPr>
              <w:jc w:val="center"/>
              <w:rPr>
                <w:b/>
                <w:sz w:val="26"/>
                <w:szCs w:val="26"/>
              </w:rPr>
            </w:pPr>
          </w:p>
        </w:tc>
        <w:tc>
          <w:tcPr>
            <w:tcW w:w="3171" w:type="dxa"/>
          </w:tcPr>
          <w:p w:rsidR="003405C3" w:rsidRDefault="003405C3" w:rsidP="00305A6A">
            <w:pPr>
              <w:jc w:val="center"/>
              <w:rPr>
                <w:b/>
                <w:sz w:val="26"/>
                <w:szCs w:val="26"/>
              </w:rPr>
            </w:pPr>
          </w:p>
        </w:tc>
      </w:tr>
      <w:tr w:rsidR="003405C3" w:rsidTr="00B11B9A">
        <w:trPr>
          <w:trHeight w:val="454"/>
        </w:trPr>
        <w:tc>
          <w:tcPr>
            <w:tcW w:w="817" w:type="dxa"/>
            <w:vAlign w:val="center"/>
          </w:tcPr>
          <w:p w:rsidR="003405C3" w:rsidRPr="008045D7" w:rsidRDefault="008045D7" w:rsidP="00B11B9A">
            <w:pPr>
              <w:jc w:val="center"/>
              <w:rPr>
                <w:sz w:val="26"/>
                <w:szCs w:val="26"/>
              </w:rPr>
            </w:pPr>
            <w:r w:rsidRPr="008045D7">
              <w:rPr>
                <w:sz w:val="26"/>
                <w:szCs w:val="26"/>
              </w:rPr>
              <w:t>21</w:t>
            </w:r>
          </w:p>
        </w:tc>
        <w:tc>
          <w:tcPr>
            <w:tcW w:w="3402" w:type="dxa"/>
          </w:tcPr>
          <w:p w:rsidR="003405C3" w:rsidRDefault="003405C3" w:rsidP="00305A6A">
            <w:pPr>
              <w:jc w:val="center"/>
              <w:rPr>
                <w:b/>
                <w:sz w:val="26"/>
                <w:szCs w:val="26"/>
              </w:rPr>
            </w:pPr>
          </w:p>
        </w:tc>
        <w:tc>
          <w:tcPr>
            <w:tcW w:w="2410" w:type="dxa"/>
          </w:tcPr>
          <w:p w:rsidR="003405C3" w:rsidRDefault="003405C3" w:rsidP="00305A6A">
            <w:pPr>
              <w:jc w:val="center"/>
              <w:rPr>
                <w:b/>
                <w:sz w:val="26"/>
                <w:szCs w:val="26"/>
              </w:rPr>
            </w:pPr>
          </w:p>
        </w:tc>
        <w:tc>
          <w:tcPr>
            <w:tcW w:w="3171" w:type="dxa"/>
          </w:tcPr>
          <w:p w:rsidR="003405C3" w:rsidRDefault="003405C3" w:rsidP="00305A6A">
            <w:pPr>
              <w:jc w:val="center"/>
              <w:rPr>
                <w:b/>
                <w:sz w:val="26"/>
                <w:szCs w:val="26"/>
              </w:rPr>
            </w:pPr>
          </w:p>
        </w:tc>
      </w:tr>
      <w:tr w:rsidR="003405C3" w:rsidTr="00B11B9A">
        <w:trPr>
          <w:trHeight w:val="454"/>
        </w:trPr>
        <w:tc>
          <w:tcPr>
            <w:tcW w:w="817" w:type="dxa"/>
            <w:vAlign w:val="center"/>
          </w:tcPr>
          <w:p w:rsidR="003405C3" w:rsidRPr="008045D7" w:rsidRDefault="008045D7" w:rsidP="00B11B9A">
            <w:pPr>
              <w:jc w:val="center"/>
              <w:rPr>
                <w:sz w:val="26"/>
                <w:szCs w:val="26"/>
              </w:rPr>
            </w:pPr>
            <w:r w:rsidRPr="008045D7">
              <w:rPr>
                <w:sz w:val="26"/>
                <w:szCs w:val="26"/>
              </w:rPr>
              <w:t>22</w:t>
            </w:r>
          </w:p>
        </w:tc>
        <w:tc>
          <w:tcPr>
            <w:tcW w:w="3402" w:type="dxa"/>
          </w:tcPr>
          <w:p w:rsidR="003405C3" w:rsidRDefault="003405C3" w:rsidP="00305A6A">
            <w:pPr>
              <w:jc w:val="center"/>
              <w:rPr>
                <w:b/>
                <w:sz w:val="26"/>
                <w:szCs w:val="26"/>
              </w:rPr>
            </w:pPr>
          </w:p>
        </w:tc>
        <w:tc>
          <w:tcPr>
            <w:tcW w:w="2410" w:type="dxa"/>
          </w:tcPr>
          <w:p w:rsidR="003405C3" w:rsidRDefault="003405C3" w:rsidP="00305A6A">
            <w:pPr>
              <w:jc w:val="center"/>
              <w:rPr>
                <w:b/>
                <w:sz w:val="26"/>
                <w:szCs w:val="26"/>
              </w:rPr>
            </w:pPr>
          </w:p>
        </w:tc>
        <w:tc>
          <w:tcPr>
            <w:tcW w:w="3171" w:type="dxa"/>
          </w:tcPr>
          <w:p w:rsidR="003405C3" w:rsidRDefault="003405C3" w:rsidP="00305A6A">
            <w:pPr>
              <w:jc w:val="center"/>
              <w:rPr>
                <w:b/>
                <w:sz w:val="26"/>
                <w:szCs w:val="26"/>
              </w:rPr>
            </w:pPr>
          </w:p>
        </w:tc>
      </w:tr>
      <w:tr w:rsidR="003405C3" w:rsidTr="00B11B9A">
        <w:trPr>
          <w:trHeight w:val="454"/>
        </w:trPr>
        <w:tc>
          <w:tcPr>
            <w:tcW w:w="817" w:type="dxa"/>
            <w:vAlign w:val="center"/>
          </w:tcPr>
          <w:p w:rsidR="003405C3" w:rsidRPr="008045D7" w:rsidRDefault="008045D7" w:rsidP="00B11B9A">
            <w:pPr>
              <w:jc w:val="center"/>
              <w:rPr>
                <w:sz w:val="26"/>
                <w:szCs w:val="26"/>
              </w:rPr>
            </w:pPr>
            <w:r w:rsidRPr="008045D7">
              <w:rPr>
                <w:sz w:val="26"/>
                <w:szCs w:val="26"/>
              </w:rPr>
              <w:t>23</w:t>
            </w:r>
          </w:p>
        </w:tc>
        <w:tc>
          <w:tcPr>
            <w:tcW w:w="3402" w:type="dxa"/>
          </w:tcPr>
          <w:p w:rsidR="003405C3" w:rsidRDefault="003405C3" w:rsidP="00305A6A">
            <w:pPr>
              <w:jc w:val="center"/>
              <w:rPr>
                <w:b/>
                <w:sz w:val="26"/>
                <w:szCs w:val="26"/>
              </w:rPr>
            </w:pPr>
          </w:p>
        </w:tc>
        <w:tc>
          <w:tcPr>
            <w:tcW w:w="2410" w:type="dxa"/>
          </w:tcPr>
          <w:p w:rsidR="003405C3" w:rsidRDefault="003405C3" w:rsidP="00305A6A">
            <w:pPr>
              <w:jc w:val="center"/>
              <w:rPr>
                <w:b/>
                <w:sz w:val="26"/>
                <w:szCs w:val="26"/>
              </w:rPr>
            </w:pPr>
          </w:p>
        </w:tc>
        <w:tc>
          <w:tcPr>
            <w:tcW w:w="3171" w:type="dxa"/>
          </w:tcPr>
          <w:p w:rsidR="003405C3" w:rsidRDefault="003405C3" w:rsidP="00305A6A">
            <w:pPr>
              <w:jc w:val="center"/>
              <w:rPr>
                <w:b/>
                <w:sz w:val="26"/>
                <w:szCs w:val="26"/>
              </w:rPr>
            </w:pPr>
          </w:p>
        </w:tc>
      </w:tr>
      <w:tr w:rsidR="003405C3" w:rsidTr="00B11B9A">
        <w:trPr>
          <w:trHeight w:val="454"/>
        </w:trPr>
        <w:tc>
          <w:tcPr>
            <w:tcW w:w="817" w:type="dxa"/>
            <w:vAlign w:val="center"/>
          </w:tcPr>
          <w:p w:rsidR="003405C3" w:rsidRPr="008045D7" w:rsidRDefault="00E83D88" w:rsidP="00E83D88">
            <w:pPr>
              <w:jc w:val="center"/>
              <w:rPr>
                <w:sz w:val="26"/>
                <w:szCs w:val="26"/>
              </w:rPr>
            </w:pPr>
            <w:r>
              <w:rPr>
                <w:sz w:val="26"/>
                <w:szCs w:val="26"/>
              </w:rPr>
              <w:t>24</w:t>
            </w:r>
          </w:p>
        </w:tc>
        <w:tc>
          <w:tcPr>
            <w:tcW w:w="3402" w:type="dxa"/>
          </w:tcPr>
          <w:p w:rsidR="003405C3" w:rsidRDefault="003405C3" w:rsidP="00305A6A">
            <w:pPr>
              <w:jc w:val="center"/>
              <w:rPr>
                <w:b/>
                <w:sz w:val="26"/>
                <w:szCs w:val="26"/>
              </w:rPr>
            </w:pPr>
          </w:p>
        </w:tc>
        <w:tc>
          <w:tcPr>
            <w:tcW w:w="2410" w:type="dxa"/>
          </w:tcPr>
          <w:p w:rsidR="003405C3" w:rsidRDefault="003405C3" w:rsidP="00305A6A">
            <w:pPr>
              <w:jc w:val="center"/>
              <w:rPr>
                <w:b/>
                <w:sz w:val="26"/>
                <w:szCs w:val="26"/>
              </w:rPr>
            </w:pPr>
          </w:p>
        </w:tc>
        <w:tc>
          <w:tcPr>
            <w:tcW w:w="3171" w:type="dxa"/>
          </w:tcPr>
          <w:p w:rsidR="003405C3" w:rsidRDefault="003405C3" w:rsidP="00305A6A">
            <w:pPr>
              <w:jc w:val="center"/>
              <w:rPr>
                <w:b/>
                <w:sz w:val="26"/>
                <w:szCs w:val="26"/>
              </w:rPr>
            </w:pPr>
          </w:p>
        </w:tc>
      </w:tr>
      <w:tr w:rsidR="00E83D88" w:rsidTr="00B11B9A">
        <w:trPr>
          <w:trHeight w:val="454"/>
        </w:trPr>
        <w:tc>
          <w:tcPr>
            <w:tcW w:w="817" w:type="dxa"/>
            <w:vAlign w:val="center"/>
          </w:tcPr>
          <w:p w:rsidR="00E83D88" w:rsidRDefault="00E83D88" w:rsidP="00B11B9A">
            <w:pPr>
              <w:jc w:val="center"/>
              <w:rPr>
                <w:sz w:val="26"/>
                <w:szCs w:val="26"/>
              </w:rPr>
            </w:pPr>
            <w:r>
              <w:rPr>
                <w:sz w:val="26"/>
                <w:szCs w:val="26"/>
              </w:rPr>
              <w:t>…</w:t>
            </w:r>
          </w:p>
        </w:tc>
        <w:tc>
          <w:tcPr>
            <w:tcW w:w="3402" w:type="dxa"/>
          </w:tcPr>
          <w:p w:rsidR="00E83D88" w:rsidRDefault="00E83D88" w:rsidP="00305A6A">
            <w:pPr>
              <w:jc w:val="center"/>
              <w:rPr>
                <w:b/>
                <w:sz w:val="26"/>
                <w:szCs w:val="26"/>
              </w:rPr>
            </w:pPr>
          </w:p>
        </w:tc>
        <w:tc>
          <w:tcPr>
            <w:tcW w:w="2410" w:type="dxa"/>
          </w:tcPr>
          <w:p w:rsidR="00E83D88" w:rsidRDefault="00E83D88" w:rsidP="00305A6A">
            <w:pPr>
              <w:jc w:val="center"/>
              <w:rPr>
                <w:b/>
                <w:sz w:val="26"/>
                <w:szCs w:val="26"/>
              </w:rPr>
            </w:pPr>
          </w:p>
        </w:tc>
        <w:tc>
          <w:tcPr>
            <w:tcW w:w="3171" w:type="dxa"/>
          </w:tcPr>
          <w:p w:rsidR="00E83D88" w:rsidRDefault="00E83D88" w:rsidP="00305A6A">
            <w:pPr>
              <w:jc w:val="center"/>
              <w:rPr>
                <w:b/>
                <w:sz w:val="26"/>
                <w:szCs w:val="26"/>
              </w:rPr>
            </w:pPr>
          </w:p>
        </w:tc>
      </w:tr>
    </w:tbl>
    <w:p w:rsidR="00305A6A" w:rsidRPr="008045D7" w:rsidRDefault="00305A6A" w:rsidP="008045D7">
      <w:pPr>
        <w:spacing w:after="0"/>
        <w:jc w:val="both"/>
        <w:rPr>
          <w:b/>
          <w:sz w:val="26"/>
          <w:szCs w:val="26"/>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04"/>
        <w:gridCol w:w="2157"/>
        <w:gridCol w:w="2693"/>
      </w:tblGrid>
      <w:tr w:rsidR="00305A6A" w:rsidRPr="00430144" w:rsidTr="00C625CB">
        <w:trPr>
          <w:jc w:val="center"/>
        </w:trPr>
        <w:tc>
          <w:tcPr>
            <w:tcW w:w="2093" w:type="dxa"/>
          </w:tcPr>
          <w:p w:rsidR="00305A6A" w:rsidRPr="00D5569E" w:rsidRDefault="00305A6A" w:rsidP="00C625CB">
            <w:pPr>
              <w:jc w:val="center"/>
              <w:rPr>
                <w:b/>
                <w:sz w:val="22"/>
              </w:rPr>
            </w:pPr>
            <w:r w:rsidRPr="00D5569E">
              <w:rPr>
                <w:b/>
                <w:sz w:val="22"/>
              </w:rPr>
              <w:t>T/M. BCN KHOA</w:t>
            </w:r>
          </w:p>
          <w:p w:rsidR="00305A6A" w:rsidRPr="00BA2EFD" w:rsidRDefault="00305A6A" w:rsidP="00C625CB">
            <w:pPr>
              <w:jc w:val="center"/>
              <w:rPr>
                <w:i/>
                <w:sz w:val="22"/>
              </w:rPr>
            </w:pPr>
            <w:r w:rsidRPr="00BA2EFD">
              <w:rPr>
                <w:i/>
                <w:sz w:val="22"/>
              </w:rPr>
              <w:t>(Ký và ghi rõ họ tên)</w:t>
            </w:r>
          </w:p>
        </w:tc>
        <w:tc>
          <w:tcPr>
            <w:tcW w:w="2804" w:type="dxa"/>
          </w:tcPr>
          <w:p w:rsidR="00305A6A" w:rsidRPr="00D5569E" w:rsidRDefault="00305A6A" w:rsidP="00C625CB">
            <w:pPr>
              <w:jc w:val="center"/>
              <w:rPr>
                <w:b/>
                <w:sz w:val="22"/>
              </w:rPr>
            </w:pPr>
            <w:r w:rsidRPr="00D5569E">
              <w:rPr>
                <w:b/>
                <w:sz w:val="22"/>
              </w:rPr>
              <w:t>GIÁO VIÊN CHỦ NHIỆM</w:t>
            </w:r>
          </w:p>
          <w:p w:rsidR="00305A6A" w:rsidRPr="00BA2EFD" w:rsidRDefault="00305A6A" w:rsidP="00C625CB">
            <w:pPr>
              <w:jc w:val="center"/>
              <w:rPr>
                <w:i/>
                <w:sz w:val="22"/>
              </w:rPr>
            </w:pPr>
            <w:r w:rsidRPr="00BA2EFD">
              <w:rPr>
                <w:i/>
                <w:sz w:val="22"/>
              </w:rPr>
              <w:t>(Ký và ghi rõ họ tên)</w:t>
            </w:r>
          </w:p>
        </w:tc>
        <w:tc>
          <w:tcPr>
            <w:tcW w:w="2157" w:type="dxa"/>
          </w:tcPr>
          <w:p w:rsidR="00305A6A" w:rsidRPr="00D5569E" w:rsidRDefault="00305A6A" w:rsidP="00C625CB">
            <w:pPr>
              <w:jc w:val="center"/>
              <w:rPr>
                <w:b/>
                <w:sz w:val="22"/>
              </w:rPr>
            </w:pPr>
            <w:r w:rsidRPr="00D5569E">
              <w:rPr>
                <w:b/>
                <w:sz w:val="22"/>
              </w:rPr>
              <w:t>T/M</w:t>
            </w:r>
            <w:r>
              <w:rPr>
                <w:b/>
                <w:sz w:val="22"/>
              </w:rPr>
              <w:t>.</w:t>
            </w:r>
            <w:r w:rsidRPr="00D5569E">
              <w:rPr>
                <w:b/>
                <w:sz w:val="22"/>
              </w:rPr>
              <w:t xml:space="preserve"> CHI ĐOÀN</w:t>
            </w:r>
          </w:p>
          <w:p w:rsidR="00305A6A" w:rsidRPr="00BA2EFD" w:rsidRDefault="00305A6A" w:rsidP="00C625CB">
            <w:pPr>
              <w:jc w:val="center"/>
              <w:rPr>
                <w:i/>
                <w:sz w:val="22"/>
              </w:rPr>
            </w:pPr>
            <w:r w:rsidRPr="00BA2EFD">
              <w:rPr>
                <w:i/>
                <w:sz w:val="22"/>
              </w:rPr>
              <w:t>(Ký và ghi rõ họ tên)</w:t>
            </w:r>
          </w:p>
        </w:tc>
        <w:tc>
          <w:tcPr>
            <w:tcW w:w="2693" w:type="dxa"/>
          </w:tcPr>
          <w:p w:rsidR="00305A6A" w:rsidRPr="00D5569E" w:rsidRDefault="00305A6A" w:rsidP="00C625CB">
            <w:pPr>
              <w:jc w:val="center"/>
              <w:rPr>
                <w:b/>
                <w:sz w:val="22"/>
              </w:rPr>
            </w:pPr>
            <w:r w:rsidRPr="00D5569E">
              <w:rPr>
                <w:b/>
                <w:sz w:val="22"/>
              </w:rPr>
              <w:t>T/M. BAN CÁN SỰ LỚP</w:t>
            </w:r>
          </w:p>
          <w:p w:rsidR="00305A6A" w:rsidRPr="00BA2EFD" w:rsidRDefault="00305A6A" w:rsidP="00C625CB">
            <w:pPr>
              <w:jc w:val="center"/>
              <w:rPr>
                <w:i/>
                <w:sz w:val="22"/>
              </w:rPr>
            </w:pPr>
            <w:r w:rsidRPr="00BA2EFD">
              <w:rPr>
                <w:i/>
                <w:sz w:val="22"/>
              </w:rPr>
              <w:t>(Ký và ghi rõ họ tên)</w:t>
            </w:r>
          </w:p>
        </w:tc>
      </w:tr>
    </w:tbl>
    <w:p w:rsidR="00DB049C" w:rsidRPr="00F80EDC" w:rsidRDefault="00DB049C" w:rsidP="00DB049C">
      <w:pPr>
        <w:spacing w:after="0"/>
        <w:jc w:val="both"/>
        <w:rPr>
          <w:szCs w:val="24"/>
        </w:rPr>
      </w:pPr>
    </w:p>
    <w:sectPr w:rsidR="00DB049C" w:rsidRPr="00F80EDC" w:rsidSect="000E0FB8">
      <w:pgSz w:w="11909" w:h="16834" w:code="9"/>
      <w:pgMar w:top="851" w:right="907" w:bottom="1021"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6307"/>
    <w:multiLevelType w:val="hybridMultilevel"/>
    <w:tmpl w:val="24D8B9E2"/>
    <w:lvl w:ilvl="0" w:tplc="563C9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70"/>
    <w:rsid w:val="00000346"/>
    <w:rsid w:val="00017B69"/>
    <w:rsid w:val="00022AA1"/>
    <w:rsid w:val="00032070"/>
    <w:rsid w:val="00041975"/>
    <w:rsid w:val="00042C65"/>
    <w:rsid w:val="00063696"/>
    <w:rsid w:val="000673BA"/>
    <w:rsid w:val="000726B0"/>
    <w:rsid w:val="00074DCF"/>
    <w:rsid w:val="00076472"/>
    <w:rsid w:val="00094E96"/>
    <w:rsid w:val="000B1428"/>
    <w:rsid w:val="000C0917"/>
    <w:rsid w:val="000E0FB8"/>
    <w:rsid w:val="000E2141"/>
    <w:rsid w:val="00104252"/>
    <w:rsid w:val="00105F87"/>
    <w:rsid w:val="00131256"/>
    <w:rsid w:val="00142660"/>
    <w:rsid w:val="0015662E"/>
    <w:rsid w:val="00161B56"/>
    <w:rsid w:val="00171283"/>
    <w:rsid w:val="00173609"/>
    <w:rsid w:val="00177EB2"/>
    <w:rsid w:val="001A459F"/>
    <w:rsid w:val="001D110D"/>
    <w:rsid w:val="001E2942"/>
    <w:rsid w:val="00266EBB"/>
    <w:rsid w:val="00275342"/>
    <w:rsid w:val="00283040"/>
    <w:rsid w:val="002E1598"/>
    <w:rsid w:val="002E2291"/>
    <w:rsid w:val="00305A6A"/>
    <w:rsid w:val="00335F8D"/>
    <w:rsid w:val="003405C3"/>
    <w:rsid w:val="003531C0"/>
    <w:rsid w:val="00357D48"/>
    <w:rsid w:val="00397523"/>
    <w:rsid w:val="003B383E"/>
    <w:rsid w:val="003D173D"/>
    <w:rsid w:val="003E0790"/>
    <w:rsid w:val="003F18FB"/>
    <w:rsid w:val="0040093D"/>
    <w:rsid w:val="004143FF"/>
    <w:rsid w:val="00416AF2"/>
    <w:rsid w:val="00425E8E"/>
    <w:rsid w:val="00430144"/>
    <w:rsid w:val="00455246"/>
    <w:rsid w:val="00461629"/>
    <w:rsid w:val="004715A4"/>
    <w:rsid w:val="00490D86"/>
    <w:rsid w:val="004A7BB1"/>
    <w:rsid w:val="004B2C48"/>
    <w:rsid w:val="004B3976"/>
    <w:rsid w:val="004C0A30"/>
    <w:rsid w:val="004D38D4"/>
    <w:rsid w:val="004D7343"/>
    <w:rsid w:val="00520EBA"/>
    <w:rsid w:val="00525888"/>
    <w:rsid w:val="0053789C"/>
    <w:rsid w:val="0056253F"/>
    <w:rsid w:val="00564FC5"/>
    <w:rsid w:val="00566348"/>
    <w:rsid w:val="005728AE"/>
    <w:rsid w:val="005801B5"/>
    <w:rsid w:val="005917C0"/>
    <w:rsid w:val="00596DFF"/>
    <w:rsid w:val="005B741A"/>
    <w:rsid w:val="005F44D0"/>
    <w:rsid w:val="005F4B83"/>
    <w:rsid w:val="00623352"/>
    <w:rsid w:val="0062720F"/>
    <w:rsid w:val="00630100"/>
    <w:rsid w:val="0063174A"/>
    <w:rsid w:val="0066071A"/>
    <w:rsid w:val="006739D8"/>
    <w:rsid w:val="00681C29"/>
    <w:rsid w:val="006A68F1"/>
    <w:rsid w:val="006B1610"/>
    <w:rsid w:val="006C3686"/>
    <w:rsid w:val="006D2A5F"/>
    <w:rsid w:val="0070654C"/>
    <w:rsid w:val="00710BDF"/>
    <w:rsid w:val="00711C98"/>
    <w:rsid w:val="00714B6C"/>
    <w:rsid w:val="0071533C"/>
    <w:rsid w:val="00731F25"/>
    <w:rsid w:val="007554CC"/>
    <w:rsid w:val="00777A7B"/>
    <w:rsid w:val="00787E35"/>
    <w:rsid w:val="007F006D"/>
    <w:rsid w:val="007F05B8"/>
    <w:rsid w:val="008045D7"/>
    <w:rsid w:val="00807851"/>
    <w:rsid w:val="00830791"/>
    <w:rsid w:val="0084400C"/>
    <w:rsid w:val="00857035"/>
    <w:rsid w:val="00863F35"/>
    <w:rsid w:val="008778AE"/>
    <w:rsid w:val="008915C5"/>
    <w:rsid w:val="00893072"/>
    <w:rsid w:val="008B59DB"/>
    <w:rsid w:val="008D077F"/>
    <w:rsid w:val="008D50C6"/>
    <w:rsid w:val="00933463"/>
    <w:rsid w:val="00933C36"/>
    <w:rsid w:val="00945A3E"/>
    <w:rsid w:val="00953CFB"/>
    <w:rsid w:val="00955628"/>
    <w:rsid w:val="00965765"/>
    <w:rsid w:val="00972309"/>
    <w:rsid w:val="00980963"/>
    <w:rsid w:val="009851C3"/>
    <w:rsid w:val="0099522C"/>
    <w:rsid w:val="009A1018"/>
    <w:rsid w:val="009A22E2"/>
    <w:rsid w:val="009A3392"/>
    <w:rsid w:val="009D373E"/>
    <w:rsid w:val="009E0058"/>
    <w:rsid w:val="009E1733"/>
    <w:rsid w:val="009F2DEF"/>
    <w:rsid w:val="00A02E0E"/>
    <w:rsid w:val="00A502D6"/>
    <w:rsid w:val="00A5126A"/>
    <w:rsid w:val="00A9146B"/>
    <w:rsid w:val="00AB08C7"/>
    <w:rsid w:val="00AB5754"/>
    <w:rsid w:val="00AF5D51"/>
    <w:rsid w:val="00B03751"/>
    <w:rsid w:val="00B07D0E"/>
    <w:rsid w:val="00B11B9A"/>
    <w:rsid w:val="00B608DC"/>
    <w:rsid w:val="00B6285A"/>
    <w:rsid w:val="00B63786"/>
    <w:rsid w:val="00B8217F"/>
    <w:rsid w:val="00BA19EE"/>
    <w:rsid w:val="00BA2EFD"/>
    <w:rsid w:val="00BA32DC"/>
    <w:rsid w:val="00BB0953"/>
    <w:rsid w:val="00BB10E4"/>
    <w:rsid w:val="00BB3D09"/>
    <w:rsid w:val="00BB5120"/>
    <w:rsid w:val="00BC2D50"/>
    <w:rsid w:val="00BE05EC"/>
    <w:rsid w:val="00C153CA"/>
    <w:rsid w:val="00C35663"/>
    <w:rsid w:val="00C50E8A"/>
    <w:rsid w:val="00C71409"/>
    <w:rsid w:val="00CA03DC"/>
    <w:rsid w:val="00CB2700"/>
    <w:rsid w:val="00CC458E"/>
    <w:rsid w:val="00CC5BB6"/>
    <w:rsid w:val="00CC7795"/>
    <w:rsid w:val="00CD4A5A"/>
    <w:rsid w:val="00CE341E"/>
    <w:rsid w:val="00CE764B"/>
    <w:rsid w:val="00D03BA2"/>
    <w:rsid w:val="00D1007B"/>
    <w:rsid w:val="00D146D6"/>
    <w:rsid w:val="00D208B4"/>
    <w:rsid w:val="00D30A8F"/>
    <w:rsid w:val="00D5569E"/>
    <w:rsid w:val="00D61ADC"/>
    <w:rsid w:val="00D75426"/>
    <w:rsid w:val="00D85C5E"/>
    <w:rsid w:val="00DB049C"/>
    <w:rsid w:val="00DD0302"/>
    <w:rsid w:val="00DD356D"/>
    <w:rsid w:val="00DE6F19"/>
    <w:rsid w:val="00E0364F"/>
    <w:rsid w:val="00E3416D"/>
    <w:rsid w:val="00E62C60"/>
    <w:rsid w:val="00E6428E"/>
    <w:rsid w:val="00E83D88"/>
    <w:rsid w:val="00E8546F"/>
    <w:rsid w:val="00EA30D6"/>
    <w:rsid w:val="00EC0B26"/>
    <w:rsid w:val="00EC7021"/>
    <w:rsid w:val="00EE2068"/>
    <w:rsid w:val="00F0607A"/>
    <w:rsid w:val="00F073C4"/>
    <w:rsid w:val="00F127D8"/>
    <w:rsid w:val="00F1741D"/>
    <w:rsid w:val="00F22F39"/>
    <w:rsid w:val="00F34B50"/>
    <w:rsid w:val="00F44375"/>
    <w:rsid w:val="00F54388"/>
    <w:rsid w:val="00F70BFC"/>
    <w:rsid w:val="00F70C53"/>
    <w:rsid w:val="00F80EDC"/>
    <w:rsid w:val="00F95C56"/>
    <w:rsid w:val="00FB1FC5"/>
    <w:rsid w:val="00FB382B"/>
    <w:rsid w:val="00FD21FA"/>
    <w:rsid w:val="00FF2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2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9482-8B08-4D26-9028-36F6BA9E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Customer</cp:lastModifiedBy>
  <cp:revision>2</cp:revision>
  <cp:lastPrinted>2017-09-07T07:38:00Z</cp:lastPrinted>
  <dcterms:created xsi:type="dcterms:W3CDTF">2019-10-21T03:10:00Z</dcterms:created>
  <dcterms:modified xsi:type="dcterms:W3CDTF">2019-10-21T03:10:00Z</dcterms:modified>
</cp:coreProperties>
</file>