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jc w:val="center"/>
        <w:tblInd w:w="1672" w:type="dxa"/>
        <w:tblLook w:val="01E0" w:firstRow="1" w:lastRow="1" w:firstColumn="1" w:lastColumn="1" w:noHBand="0" w:noVBand="0"/>
      </w:tblPr>
      <w:tblGrid>
        <w:gridCol w:w="5514"/>
        <w:gridCol w:w="4632"/>
      </w:tblGrid>
      <w:tr w:rsidR="00A369AB" w:rsidRPr="004636D3" w:rsidTr="00D92A54">
        <w:trPr>
          <w:jc w:val="center"/>
        </w:trPr>
        <w:tc>
          <w:tcPr>
            <w:tcW w:w="5514" w:type="dxa"/>
          </w:tcPr>
          <w:p w:rsidR="00A369AB" w:rsidRPr="004636D3" w:rsidRDefault="00A369AB" w:rsidP="00D92A54">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ĐẢNG BỘ ĐẠI HỌC THÁI NGUYÊN</w:t>
            </w:r>
          </w:p>
          <w:p w:rsidR="00A369AB" w:rsidRPr="004636D3" w:rsidRDefault="00A369AB" w:rsidP="00D92A54">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ĐẢNG UỶ TRƯỜNG ĐẠI  HỌC NÔNG LÂM</w:t>
            </w:r>
          </w:p>
          <w:p w:rsidR="00A369AB" w:rsidRPr="004636D3" w:rsidRDefault="00A369AB" w:rsidP="00D92A54">
            <w:pPr>
              <w:spacing w:after="0" w:line="240" w:lineRule="auto"/>
              <w:jc w:val="center"/>
              <w:rPr>
                <w:rFonts w:ascii="Times New Roman" w:hAnsi="Times New Roman" w:cs="Times New Roman"/>
                <w:b/>
                <w:sz w:val="26"/>
                <w:szCs w:val="26"/>
              </w:rPr>
            </w:pPr>
            <w:r w:rsidRPr="004636D3">
              <w:rPr>
                <w:rFonts w:ascii="Times New Roman" w:hAnsi="Times New Roman" w:cs="Times New Roman"/>
                <w:b/>
                <w:sz w:val="26"/>
                <w:szCs w:val="26"/>
              </w:rPr>
              <w:t>*</w:t>
            </w:r>
          </w:p>
          <w:p w:rsidR="00A369AB" w:rsidRPr="004636D3" w:rsidRDefault="00A369AB" w:rsidP="00D92A54">
            <w:pPr>
              <w:spacing w:after="0" w:line="240" w:lineRule="auto"/>
              <w:jc w:val="center"/>
              <w:rPr>
                <w:rFonts w:ascii="Times New Roman" w:hAnsi="Times New Roman" w:cs="Times New Roman"/>
                <w:sz w:val="26"/>
                <w:szCs w:val="26"/>
              </w:rPr>
            </w:pPr>
            <w:r w:rsidRPr="004636D3">
              <w:rPr>
                <w:rFonts w:ascii="Times New Roman" w:hAnsi="Times New Roman" w:cs="Times New Roman"/>
                <w:sz w:val="26"/>
                <w:szCs w:val="26"/>
              </w:rPr>
              <w:t xml:space="preserve">Số: </w:t>
            </w:r>
            <w:r>
              <w:rPr>
                <w:rFonts w:ascii="Times New Roman" w:hAnsi="Times New Roman" w:cs="Times New Roman"/>
                <w:sz w:val="26"/>
                <w:szCs w:val="26"/>
              </w:rPr>
              <w:t xml:space="preserve"> </w:t>
            </w:r>
            <w:r w:rsidR="00A95B47">
              <w:rPr>
                <w:rFonts w:ascii="Times New Roman" w:hAnsi="Times New Roman" w:cs="Times New Roman"/>
                <w:sz w:val="26"/>
                <w:szCs w:val="26"/>
              </w:rPr>
              <w:t>59</w:t>
            </w:r>
            <w:r w:rsidRPr="004636D3">
              <w:rPr>
                <w:rFonts w:ascii="Times New Roman" w:hAnsi="Times New Roman" w:cs="Times New Roman"/>
                <w:sz w:val="26"/>
                <w:szCs w:val="26"/>
              </w:rPr>
              <w:t xml:space="preserve"> -CV/ĐU</w:t>
            </w:r>
          </w:p>
          <w:p w:rsidR="00A369AB" w:rsidRPr="004636D3" w:rsidRDefault="00A369AB" w:rsidP="00D92A54">
            <w:pPr>
              <w:spacing w:after="0" w:line="240" w:lineRule="auto"/>
              <w:jc w:val="center"/>
              <w:rPr>
                <w:rFonts w:ascii="Times New Roman" w:hAnsi="Times New Roman" w:cs="Times New Roman"/>
                <w:i/>
                <w:sz w:val="26"/>
                <w:szCs w:val="26"/>
              </w:rPr>
            </w:pPr>
            <w:r w:rsidRPr="004636D3">
              <w:rPr>
                <w:rFonts w:ascii="Times New Roman" w:hAnsi="Times New Roman" w:cs="Times New Roman"/>
                <w:i/>
                <w:sz w:val="26"/>
                <w:szCs w:val="26"/>
              </w:rPr>
              <w:t>V/v hướng dẫn viết bài thu hoạch cá nhân</w:t>
            </w:r>
          </w:p>
          <w:p w:rsidR="00A369AB" w:rsidRPr="004636D3" w:rsidRDefault="00A369AB" w:rsidP="00D92A54">
            <w:pPr>
              <w:spacing w:after="0" w:line="240" w:lineRule="auto"/>
              <w:jc w:val="center"/>
              <w:rPr>
                <w:rFonts w:ascii="Times New Roman" w:hAnsi="Times New Roman" w:cs="Times New Roman"/>
                <w:i/>
                <w:spacing w:val="-18"/>
                <w:sz w:val="26"/>
                <w:szCs w:val="26"/>
              </w:rPr>
            </w:pPr>
          </w:p>
        </w:tc>
        <w:tc>
          <w:tcPr>
            <w:tcW w:w="4632" w:type="dxa"/>
          </w:tcPr>
          <w:p w:rsidR="00A369AB" w:rsidRPr="004636D3" w:rsidRDefault="00A369AB" w:rsidP="00D92A54">
            <w:pPr>
              <w:spacing w:after="0" w:line="240" w:lineRule="auto"/>
              <w:jc w:val="center"/>
              <w:rPr>
                <w:rFonts w:ascii="Times New Roman" w:hAnsi="Times New Roman" w:cs="Times New Roman"/>
                <w:b/>
                <w:sz w:val="26"/>
                <w:szCs w:val="26"/>
                <w:u w:val="single"/>
              </w:rPr>
            </w:pPr>
            <w:r w:rsidRPr="00D33C9E">
              <w:rPr>
                <w:rFonts w:ascii="Times New Roman" w:hAnsi="Times New Roman" w:cs="Times New Roman"/>
                <w:b/>
                <w:sz w:val="30"/>
                <w:szCs w:val="26"/>
                <w:u w:val="single"/>
              </w:rPr>
              <w:t>ĐẢNG CỘNG SẢN VIỆT NAM</w:t>
            </w:r>
          </w:p>
          <w:p w:rsidR="00A369AB" w:rsidRPr="004636D3" w:rsidRDefault="00A369AB" w:rsidP="00D92A54">
            <w:pPr>
              <w:spacing w:after="0" w:line="240" w:lineRule="auto"/>
              <w:rPr>
                <w:rFonts w:ascii="Times New Roman" w:hAnsi="Times New Roman" w:cs="Times New Roman"/>
                <w:b/>
                <w:sz w:val="26"/>
                <w:szCs w:val="26"/>
                <w:u w:val="single"/>
              </w:rPr>
            </w:pPr>
          </w:p>
          <w:p w:rsidR="00A369AB" w:rsidRPr="004636D3" w:rsidRDefault="00A369AB" w:rsidP="00D92A54">
            <w:pPr>
              <w:spacing w:after="0" w:line="240" w:lineRule="auto"/>
              <w:jc w:val="right"/>
              <w:rPr>
                <w:rFonts w:ascii="Times New Roman" w:hAnsi="Times New Roman" w:cs="Times New Roman"/>
                <w:i/>
                <w:sz w:val="26"/>
                <w:szCs w:val="26"/>
              </w:rPr>
            </w:pPr>
          </w:p>
          <w:p w:rsidR="00A369AB" w:rsidRPr="004636D3" w:rsidRDefault="00A369AB" w:rsidP="009A1A3B">
            <w:pPr>
              <w:spacing w:after="0" w:line="240" w:lineRule="auto"/>
              <w:jc w:val="right"/>
              <w:rPr>
                <w:rFonts w:ascii="Times New Roman" w:hAnsi="Times New Roman" w:cs="Times New Roman"/>
                <w:i/>
                <w:sz w:val="26"/>
                <w:szCs w:val="26"/>
              </w:rPr>
            </w:pPr>
            <w:r w:rsidRPr="004636D3">
              <w:rPr>
                <w:rFonts w:ascii="Times New Roman" w:hAnsi="Times New Roman" w:cs="Times New Roman"/>
                <w:i/>
                <w:sz w:val="26"/>
                <w:szCs w:val="26"/>
              </w:rPr>
              <w:t xml:space="preserve">Thái Nguyên, ngày </w:t>
            </w:r>
            <w:r>
              <w:rPr>
                <w:rFonts w:ascii="Times New Roman" w:hAnsi="Times New Roman" w:cs="Times New Roman"/>
                <w:i/>
                <w:sz w:val="26"/>
                <w:szCs w:val="26"/>
              </w:rPr>
              <w:t>1</w:t>
            </w:r>
            <w:r w:rsidR="00A95B47">
              <w:rPr>
                <w:rFonts w:ascii="Times New Roman" w:hAnsi="Times New Roman" w:cs="Times New Roman"/>
                <w:i/>
                <w:sz w:val="26"/>
                <w:szCs w:val="26"/>
              </w:rPr>
              <w:t>1</w:t>
            </w:r>
            <w:r w:rsidRPr="004636D3">
              <w:rPr>
                <w:rFonts w:ascii="Times New Roman" w:hAnsi="Times New Roman" w:cs="Times New Roman"/>
                <w:i/>
                <w:sz w:val="26"/>
                <w:szCs w:val="26"/>
              </w:rPr>
              <w:t xml:space="preserve"> tháng </w:t>
            </w:r>
            <w:r>
              <w:rPr>
                <w:rFonts w:ascii="Times New Roman" w:hAnsi="Times New Roman" w:cs="Times New Roman"/>
                <w:i/>
                <w:sz w:val="26"/>
                <w:szCs w:val="26"/>
              </w:rPr>
              <w:t>1</w:t>
            </w:r>
            <w:r w:rsidRPr="004636D3">
              <w:rPr>
                <w:rFonts w:ascii="Times New Roman" w:hAnsi="Times New Roman" w:cs="Times New Roman"/>
                <w:i/>
                <w:sz w:val="26"/>
                <w:szCs w:val="26"/>
              </w:rPr>
              <w:t xml:space="preserve"> năm 201</w:t>
            </w:r>
            <w:r w:rsidR="009A1A3B">
              <w:rPr>
                <w:rFonts w:ascii="Times New Roman" w:hAnsi="Times New Roman" w:cs="Times New Roman"/>
                <w:i/>
                <w:sz w:val="26"/>
                <w:szCs w:val="26"/>
              </w:rPr>
              <w:t>9</w:t>
            </w:r>
          </w:p>
        </w:tc>
      </w:tr>
    </w:tbl>
    <w:p w:rsidR="00A369AB" w:rsidRPr="004E4106" w:rsidRDefault="00A369AB" w:rsidP="00A369AB">
      <w:pPr>
        <w:pStyle w:val="BodyText2"/>
        <w:shd w:val="clear" w:color="auto" w:fill="auto"/>
        <w:spacing w:before="240" w:after="0" w:line="400" w:lineRule="exact"/>
        <w:ind w:right="23"/>
        <w:rPr>
          <w:sz w:val="28"/>
          <w:szCs w:val="26"/>
        </w:rPr>
      </w:pPr>
      <w:r w:rsidRPr="004E4106">
        <w:rPr>
          <w:rStyle w:val="Bodytext15pt"/>
          <w:sz w:val="28"/>
          <w:szCs w:val="26"/>
        </w:rPr>
        <w:t>Kính gửi</w:t>
      </w:r>
      <w:r w:rsidRPr="004E4106">
        <w:rPr>
          <w:sz w:val="28"/>
          <w:szCs w:val="26"/>
        </w:rPr>
        <w:t xml:space="preserve">: </w:t>
      </w:r>
      <w:r w:rsidRPr="004E4106">
        <w:rPr>
          <w:b/>
          <w:sz w:val="28"/>
          <w:szCs w:val="26"/>
        </w:rPr>
        <w:t>Các chi bộ trực thuộc</w:t>
      </w:r>
    </w:p>
    <w:p w:rsidR="00A369AB" w:rsidRPr="004636D3" w:rsidRDefault="00A369AB" w:rsidP="00A369AB">
      <w:pPr>
        <w:pStyle w:val="BodyText2"/>
        <w:shd w:val="clear" w:color="auto" w:fill="auto"/>
        <w:spacing w:after="0" w:line="400" w:lineRule="exact"/>
        <w:ind w:right="20"/>
        <w:rPr>
          <w:sz w:val="26"/>
          <w:szCs w:val="26"/>
        </w:rPr>
      </w:pPr>
    </w:p>
    <w:p w:rsidR="00A369AB" w:rsidRDefault="00A369AB" w:rsidP="00A369AB">
      <w:pPr>
        <w:spacing w:after="0" w:line="360" w:lineRule="exact"/>
        <w:ind w:left="40" w:right="40" w:firstLine="700"/>
        <w:jc w:val="both"/>
        <w:rPr>
          <w:rFonts w:ascii="Times New Roman" w:hAnsi="Times New Roman" w:cs="Times New Roman"/>
          <w:sz w:val="26"/>
          <w:szCs w:val="26"/>
        </w:rPr>
      </w:pPr>
      <w:r w:rsidRPr="001E7075">
        <w:rPr>
          <w:rFonts w:ascii="Times New Roman" w:hAnsi="Times New Roman" w:cs="Times New Roman"/>
          <w:sz w:val="26"/>
          <w:szCs w:val="26"/>
        </w:rPr>
        <w:t xml:space="preserve">Thực hiện kế hoạch số </w:t>
      </w:r>
      <w:r w:rsidR="00D57BC7">
        <w:rPr>
          <w:rFonts w:ascii="Times New Roman" w:hAnsi="Times New Roman" w:cs="Times New Roman"/>
          <w:sz w:val="26"/>
          <w:szCs w:val="26"/>
        </w:rPr>
        <w:t>40</w:t>
      </w:r>
      <w:r w:rsidRPr="001E7075">
        <w:rPr>
          <w:rFonts w:ascii="Times New Roman" w:hAnsi="Times New Roman" w:cs="Times New Roman"/>
          <w:sz w:val="26"/>
          <w:szCs w:val="26"/>
        </w:rPr>
        <w:t xml:space="preserve">-KH/TU, ngày </w:t>
      </w:r>
      <w:r w:rsidR="00D57BC7">
        <w:rPr>
          <w:rFonts w:ascii="Times New Roman" w:hAnsi="Times New Roman" w:cs="Times New Roman"/>
          <w:sz w:val="26"/>
          <w:szCs w:val="26"/>
        </w:rPr>
        <w:t>28/11/2018</w:t>
      </w:r>
      <w:r w:rsidRPr="001E7075">
        <w:rPr>
          <w:rFonts w:ascii="Times New Roman" w:hAnsi="Times New Roman" w:cs="Times New Roman"/>
          <w:sz w:val="26"/>
          <w:szCs w:val="26"/>
        </w:rPr>
        <w:t xml:space="preserve"> của Đảng ủy trường Đại học Nông Lâm về việc tổ chức học tập, quán triệt và triển khai thực hiện </w:t>
      </w:r>
      <w:r w:rsidR="00D57BC7">
        <w:rPr>
          <w:rFonts w:ascii="Times New Roman" w:hAnsi="Times New Roman" w:cs="Times New Roman"/>
          <w:sz w:val="26"/>
          <w:szCs w:val="26"/>
        </w:rPr>
        <w:t xml:space="preserve">các nội dung Hội </w:t>
      </w:r>
      <w:r w:rsidRPr="001E7075">
        <w:rPr>
          <w:rFonts w:ascii="Times New Roman" w:hAnsi="Times New Roman" w:cs="Times New Roman"/>
          <w:sz w:val="26"/>
          <w:szCs w:val="26"/>
        </w:rPr>
        <w:t xml:space="preserve">nghị lần thứ </w:t>
      </w:r>
      <w:r w:rsidR="0021460D">
        <w:rPr>
          <w:rFonts w:ascii="Times New Roman" w:hAnsi="Times New Roman" w:cs="Times New Roman"/>
          <w:sz w:val="26"/>
          <w:szCs w:val="26"/>
        </w:rPr>
        <w:t>tám</w:t>
      </w:r>
      <w:r w:rsidRPr="001E7075">
        <w:rPr>
          <w:rFonts w:ascii="Times New Roman" w:hAnsi="Times New Roman" w:cs="Times New Roman"/>
          <w:sz w:val="26"/>
          <w:szCs w:val="26"/>
        </w:rPr>
        <w:t xml:space="preserve"> Ban Chấp hành Trung ương Đảng khóa XII; </w:t>
      </w:r>
    </w:p>
    <w:p w:rsidR="00A369AB" w:rsidRPr="001E7075" w:rsidRDefault="00A369AB" w:rsidP="00A369AB">
      <w:pPr>
        <w:pStyle w:val="BodyText2"/>
        <w:shd w:val="clear" w:color="auto" w:fill="auto"/>
        <w:spacing w:after="0" w:line="360" w:lineRule="exact"/>
        <w:ind w:firstLine="720"/>
        <w:jc w:val="both"/>
        <w:rPr>
          <w:sz w:val="26"/>
          <w:szCs w:val="26"/>
        </w:rPr>
      </w:pPr>
      <w:r w:rsidRPr="001E7075">
        <w:rPr>
          <w:sz w:val="26"/>
          <w:szCs w:val="26"/>
        </w:rPr>
        <w:t xml:space="preserve">Căn cứ vào nội dung đã được báo cáo viên – là đồng chí Bí </w:t>
      </w:r>
      <w:proofErr w:type="gramStart"/>
      <w:r w:rsidRPr="001E7075">
        <w:rPr>
          <w:sz w:val="26"/>
          <w:szCs w:val="26"/>
        </w:rPr>
        <w:t>thư</w:t>
      </w:r>
      <w:proofErr w:type="gramEnd"/>
      <w:r w:rsidRPr="001E7075">
        <w:rPr>
          <w:sz w:val="26"/>
          <w:szCs w:val="26"/>
        </w:rPr>
        <w:t xml:space="preserve"> Đảng ủy trường triển khai tại Hội nghị;</w:t>
      </w:r>
    </w:p>
    <w:p w:rsidR="00A369AB" w:rsidRPr="001E7075" w:rsidRDefault="00A369AB" w:rsidP="00A369AB">
      <w:pPr>
        <w:spacing w:after="0" w:line="360" w:lineRule="exact"/>
        <w:ind w:firstLine="720"/>
        <w:jc w:val="both"/>
        <w:rPr>
          <w:rFonts w:ascii="Times New Roman" w:hAnsi="Times New Roman" w:cs="Times New Roman"/>
          <w:sz w:val="26"/>
          <w:szCs w:val="26"/>
        </w:rPr>
      </w:pPr>
      <w:r w:rsidRPr="001E7075">
        <w:rPr>
          <w:rFonts w:ascii="Times New Roman" w:hAnsi="Times New Roman" w:cs="Times New Roman"/>
          <w:sz w:val="26"/>
          <w:szCs w:val="26"/>
        </w:rPr>
        <w:t xml:space="preserve">Đảng ủy trường Đại học Nông Lâm hướng dẫn các chi bộ, đảng viên, cán bộ viên chức, người lao động thuộc Đảng bộ trường viết bài thu hoạch sau Hội nghị học tập, quán triệt, triển khai thực hiện các Nghị quyết Hội nghị Trung ương </w:t>
      </w:r>
      <w:r w:rsidR="00B06E17">
        <w:rPr>
          <w:rFonts w:ascii="Times New Roman" w:hAnsi="Times New Roman" w:cs="Times New Roman"/>
          <w:sz w:val="26"/>
          <w:szCs w:val="26"/>
        </w:rPr>
        <w:t xml:space="preserve">8 </w:t>
      </w:r>
      <w:r w:rsidRPr="001E7075">
        <w:rPr>
          <w:rFonts w:ascii="Times New Roman" w:hAnsi="Times New Roman" w:cs="Times New Roman"/>
          <w:sz w:val="26"/>
          <w:szCs w:val="26"/>
        </w:rPr>
        <w:t>theo nội dung như sau:</w:t>
      </w:r>
    </w:p>
    <w:p w:rsidR="00A369AB" w:rsidRPr="00A95231" w:rsidRDefault="008E6003" w:rsidP="00A369AB">
      <w:pPr>
        <w:spacing w:after="0" w:line="360" w:lineRule="exact"/>
        <w:ind w:firstLine="545"/>
        <w:jc w:val="both"/>
        <w:rPr>
          <w:rFonts w:ascii="Times New Roman Bold" w:hAnsi="Times New Roman Bold" w:cs="Times New Roman"/>
          <w:b/>
          <w:i/>
          <w:color w:val="222222"/>
          <w:spacing w:val="-6"/>
          <w:sz w:val="26"/>
          <w:szCs w:val="26"/>
          <w:shd w:val="clear" w:color="auto" w:fill="FFFFFF"/>
        </w:rPr>
      </w:pPr>
      <w:r w:rsidRPr="00A95231">
        <w:rPr>
          <w:rFonts w:ascii="Times New Roman Bold" w:hAnsi="Times New Roman Bold" w:cs="Times New Roman"/>
          <w:b/>
          <w:i/>
          <w:color w:val="222222"/>
          <w:spacing w:val="-6"/>
          <w:sz w:val="26"/>
          <w:szCs w:val="26"/>
          <w:shd w:val="clear" w:color="auto" w:fill="FFFFFF"/>
        </w:rPr>
        <w:t xml:space="preserve">- </w:t>
      </w:r>
      <w:r w:rsidR="008C48FF" w:rsidRPr="00A95231">
        <w:rPr>
          <w:rFonts w:ascii="Times New Roman Bold" w:hAnsi="Times New Roman Bold" w:cs="Times New Roman"/>
          <w:b/>
          <w:i/>
          <w:color w:val="222222"/>
          <w:spacing w:val="-6"/>
          <w:sz w:val="26"/>
          <w:szCs w:val="26"/>
          <w:shd w:val="clear" w:color="auto" w:fill="FFFFFF"/>
        </w:rPr>
        <w:t xml:space="preserve">Nêu nhận thức của cá nhân về các nội dung Hội nghị </w:t>
      </w:r>
      <w:r w:rsidRPr="00A95231">
        <w:rPr>
          <w:rFonts w:ascii="Times New Roman Bold" w:hAnsi="Times New Roman Bold" w:cs="Times New Roman"/>
          <w:b/>
          <w:i/>
          <w:color w:val="222222"/>
          <w:spacing w:val="-6"/>
          <w:sz w:val="26"/>
          <w:szCs w:val="26"/>
          <w:shd w:val="clear" w:color="auto" w:fill="FFFFFF"/>
        </w:rPr>
        <w:t>Trung ương 8 (Khóa XII).</w:t>
      </w:r>
    </w:p>
    <w:p w:rsidR="008E6003" w:rsidRPr="000C52CD" w:rsidRDefault="008E6003" w:rsidP="00A369AB">
      <w:pPr>
        <w:spacing w:after="0" w:line="360" w:lineRule="exact"/>
        <w:ind w:firstLine="545"/>
        <w:jc w:val="both"/>
        <w:rPr>
          <w:rFonts w:ascii="Times New Roman" w:hAnsi="Times New Roman" w:cs="Times New Roman"/>
          <w:b/>
          <w:spacing w:val="-6"/>
          <w:sz w:val="26"/>
          <w:szCs w:val="26"/>
        </w:rPr>
      </w:pPr>
      <w:r w:rsidRPr="000C52CD">
        <w:rPr>
          <w:rFonts w:ascii="Times New Roman" w:hAnsi="Times New Roman" w:cs="Times New Roman"/>
          <w:b/>
          <w:i/>
          <w:color w:val="222222"/>
          <w:spacing w:val="-6"/>
          <w:sz w:val="26"/>
          <w:szCs w:val="26"/>
          <w:shd w:val="clear" w:color="auto" w:fill="FFFFFF"/>
        </w:rPr>
        <w:t xml:space="preserve">- Liên hệ bản thân về việc thực hiện các </w:t>
      </w:r>
      <w:r w:rsidR="00145DB4" w:rsidRPr="000C52CD">
        <w:rPr>
          <w:rFonts w:ascii="Times New Roman" w:hAnsi="Times New Roman" w:cs="Times New Roman"/>
          <w:b/>
          <w:i/>
          <w:color w:val="222222"/>
          <w:spacing w:val="-6"/>
          <w:sz w:val="26"/>
          <w:szCs w:val="26"/>
          <w:shd w:val="clear" w:color="auto" w:fill="FFFFFF"/>
        </w:rPr>
        <w:t>nội dung Hội nghị Trung ương 8 (Khóa XII)</w:t>
      </w:r>
      <w:r w:rsidR="00743E48" w:rsidRPr="000C52CD">
        <w:rPr>
          <w:rFonts w:ascii="Times New Roman" w:hAnsi="Times New Roman" w:cs="Times New Roman"/>
          <w:b/>
          <w:i/>
          <w:color w:val="222222"/>
          <w:spacing w:val="-6"/>
          <w:sz w:val="26"/>
          <w:szCs w:val="26"/>
          <w:shd w:val="clear" w:color="auto" w:fill="FFFFFF"/>
        </w:rPr>
        <w:t>.</w:t>
      </w:r>
    </w:p>
    <w:p w:rsidR="00A369AB" w:rsidRDefault="00A369AB" w:rsidP="00A369AB">
      <w:pPr>
        <w:pStyle w:val="BodyText2"/>
        <w:shd w:val="clear" w:color="auto" w:fill="auto"/>
        <w:spacing w:before="120" w:after="0" w:line="360" w:lineRule="exact"/>
        <w:ind w:left="79" w:firstLine="919"/>
        <w:jc w:val="both"/>
        <w:rPr>
          <w:rStyle w:val="Bodytext15pt"/>
          <w:spacing w:val="10"/>
          <w:sz w:val="26"/>
          <w:szCs w:val="26"/>
          <w:lang w:val="en-US"/>
        </w:rPr>
      </w:pPr>
      <w:r w:rsidRPr="001E7075">
        <w:rPr>
          <w:rStyle w:val="BodyText1"/>
          <w:spacing w:val="0"/>
          <w:sz w:val="26"/>
          <w:szCs w:val="26"/>
        </w:rPr>
        <w:t>Bài thu hoạch yêu cầu viết tay</w:t>
      </w:r>
      <w:r w:rsidR="00783573">
        <w:rPr>
          <w:rStyle w:val="BodyText1"/>
          <w:spacing w:val="0"/>
          <w:sz w:val="26"/>
          <w:szCs w:val="26"/>
          <w:lang w:val="en-US"/>
        </w:rPr>
        <w:t>,</w:t>
      </w:r>
      <w:r w:rsidRPr="001E7075">
        <w:rPr>
          <w:rStyle w:val="BodyText1"/>
          <w:spacing w:val="0"/>
          <w:sz w:val="26"/>
          <w:szCs w:val="26"/>
        </w:rPr>
        <w:t xml:space="preserve"> Bí thư chi bộ có </w:t>
      </w:r>
      <w:r w:rsidRPr="001E7075">
        <w:rPr>
          <w:spacing w:val="0"/>
          <w:sz w:val="26"/>
          <w:szCs w:val="26"/>
        </w:rPr>
        <w:t xml:space="preserve">trách nhiệm hướng dẫn, chỉ đạo và đôn đốc việc viết thu hoạch của các cá nhân trong đơn vị một cách thiết thực, tránh qua loa hình thức, tổng hợp và báo cáo kết quả viết bài thu hoạch của toàn thể CBVC, đảng viên (xác nhận vào các bài viết thu hoạch) của đơn vị lên Đảng ủy trường (qua Văn phòng Đảng </w:t>
      </w:r>
      <w:r w:rsidRPr="001E7075">
        <w:rPr>
          <w:rStyle w:val="Bodytext15pt"/>
          <w:i w:val="0"/>
          <w:sz w:val="26"/>
          <w:szCs w:val="26"/>
        </w:rPr>
        <w:t>ủy)</w:t>
      </w:r>
      <w:r>
        <w:rPr>
          <w:rStyle w:val="Bodytext15pt"/>
          <w:i w:val="0"/>
          <w:sz w:val="26"/>
          <w:szCs w:val="26"/>
          <w:lang w:val="en-US"/>
        </w:rPr>
        <w:t>,</w:t>
      </w:r>
      <w:r w:rsidRPr="001E7075">
        <w:rPr>
          <w:rStyle w:val="Bodytext15pt"/>
          <w:sz w:val="26"/>
          <w:szCs w:val="26"/>
        </w:rPr>
        <w:t xml:space="preserve"> </w:t>
      </w:r>
      <w:r w:rsidRPr="001E7075">
        <w:rPr>
          <w:rStyle w:val="Bodytext15pt"/>
          <w:b/>
          <w:spacing w:val="10"/>
          <w:sz w:val="26"/>
          <w:szCs w:val="26"/>
          <w:lang w:val="en-US"/>
        </w:rPr>
        <w:t>chậm nhất</w:t>
      </w:r>
      <w:r w:rsidRPr="001E7075">
        <w:rPr>
          <w:rStyle w:val="Bodytext15pt"/>
          <w:b/>
          <w:spacing w:val="10"/>
          <w:sz w:val="26"/>
          <w:szCs w:val="26"/>
        </w:rPr>
        <w:t xml:space="preserve"> </w:t>
      </w:r>
      <w:r w:rsidR="003F4BF0">
        <w:rPr>
          <w:rStyle w:val="Bodytext15pt"/>
          <w:b/>
          <w:spacing w:val="10"/>
          <w:sz w:val="26"/>
          <w:szCs w:val="26"/>
          <w:lang w:val="en-US"/>
        </w:rPr>
        <w:t xml:space="preserve">thứ sáu, </w:t>
      </w:r>
      <w:r w:rsidRPr="001E7075">
        <w:rPr>
          <w:rStyle w:val="Bodytext15pt"/>
          <w:b/>
          <w:spacing w:val="10"/>
          <w:sz w:val="26"/>
          <w:szCs w:val="26"/>
        </w:rPr>
        <w:t xml:space="preserve">ngày </w:t>
      </w:r>
      <w:r w:rsidR="001937FE">
        <w:rPr>
          <w:rStyle w:val="Bodytext15pt"/>
          <w:b/>
          <w:spacing w:val="10"/>
          <w:sz w:val="26"/>
          <w:szCs w:val="26"/>
          <w:lang w:val="en-US"/>
        </w:rPr>
        <w:t>18</w:t>
      </w:r>
      <w:r w:rsidRPr="001E7075">
        <w:rPr>
          <w:rStyle w:val="Bodytext15pt"/>
          <w:b/>
          <w:spacing w:val="10"/>
          <w:sz w:val="26"/>
          <w:szCs w:val="26"/>
          <w:lang w:val="en-US"/>
        </w:rPr>
        <w:t>/1/</w:t>
      </w:r>
      <w:r w:rsidRPr="001E7075">
        <w:rPr>
          <w:rStyle w:val="Bodytext15pt"/>
          <w:b/>
          <w:spacing w:val="10"/>
          <w:sz w:val="26"/>
          <w:szCs w:val="26"/>
        </w:rPr>
        <w:t>201</w:t>
      </w:r>
      <w:r w:rsidR="001937FE">
        <w:rPr>
          <w:rStyle w:val="Bodytext15pt"/>
          <w:b/>
          <w:spacing w:val="10"/>
          <w:sz w:val="26"/>
          <w:szCs w:val="26"/>
          <w:lang w:val="en-US"/>
        </w:rPr>
        <w:t>9</w:t>
      </w:r>
      <w:r w:rsidRPr="001E7075">
        <w:rPr>
          <w:rStyle w:val="Bodytext15pt"/>
          <w:b/>
          <w:spacing w:val="10"/>
          <w:sz w:val="26"/>
          <w:szCs w:val="26"/>
        </w:rPr>
        <w:t>.</w:t>
      </w:r>
      <w:r w:rsidRPr="001E7075">
        <w:rPr>
          <w:rStyle w:val="Bodytext15pt"/>
          <w:spacing w:val="10"/>
          <w:sz w:val="26"/>
          <w:szCs w:val="26"/>
        </w:rPr>
        <w:t xml:space="preserve"> </w:t>
      </w:r>
    </w:p>
    <w:p w:rsidR="00A369AB" w:rsidRPr="001E7075" w:rsidRDefault="00A369AB" w:rsidP="00A369AB">
      <w:pPr>
        <w:pStyle w:val="BodyText2"/>
        <w:shd w:val="clear" w:color="auto" w:fill="auto"/>
        <w:spacing w:before="120" w:after="0" w:line="360" w:lineRule="exact"/>
        <w:ind w:left="79" w:firstLine="919"/>
        <w:jc w:val="both"/>
        <w:rPr>
          <w:spacing w:val="0"/>
          <w:sz w:val="26"/>
          <w:szCs w:val="26"/>
        </w:rPr>
      </w:pPr>
      <w:r w:rsidRPr="001E7075">
        <w:rPr>
          <w:rStyle w:val="Bodytext15pt"/>
          <w:spacing w:val="10"/>
          <w:sz w:val="26"/>
          <w:szCs w:val="26"/>
        </w:rPr>
        <w:t>Kết</w:t>
      </w:r>
      <w:r w:rsidRPr="001E7075">
        <w:rPr>
          <w:rStyle w:val="Bodytext15pt"/>
          <w:sz w:val="26"/>
          <w:szCs w:val="26"/>
        </w:rPr>
        <w:t xml:space="preserve"> quả viết bài thu hoạch được sử dụng để đánh giá, xếp loại cán bộ viên chức và đánh giá chất lượng tổ chức cơ sở Đảng và đảng viên cuối năm.</w:t>
      </w:r>
    </w:p>
    <w:p w:rsidR="00A369AB" w:rsidRPr="00903E6E" w:rsidRDefault="00A369AB" w:rsidP="00A369AB">
      <w:pPr>
        <w:pStyle w:val="BodyText2"/>
        <w:shd w:val="clear" w:color="auto" w:fill="auto"/>
        <w:spacing w:after="0" w:line="360" w:lineRule="exact"/>
        <w:ind w:left="80" w:firstLine="920"/>
        <w:jc w:val="both"/>
        <w:rPr>
          <w:rStyle w:val="Bodytext15pt"/>
          <w:sz w:val="32"/>
          <w:szCs w:val="26"/>
          <w:lang w:val="en-US"/>
        </w:rPr>
      </w:pPr>
    </w:p>
    <w:tbl>
      <w:tblPr>
        <w:tblStyle w:val="TableGrid"/>
        <w:tblW w:w="925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43"/>
      </w:tblGrid>
      <w:tr w:rsidR="00A369AB" w:rsidRPr="004636D3" w:rsidTr="00D92A54">
        <w:tc>
          <w:tcPr>
            <w:tcW w:w="4614" w:type="dxa"/>
          </w:tcPr>
          <w:p w:rsidR="00A369AB" w:rsidRPr="00570349" w:rsidRDefault="00A369AB" w:rsidP="00D92A54">
            <w:pPr>
              <w:pStyle w:val="BodyText2"/>
              <w:shd w:val="clear" w:color="auto" w:fill="auto"/>
              <w:spacing w:after="0" w:line="240" w:lineRule="auto"/>
              <w:jc w:val="both"/>
              <w:rPr>
                <w:rStyle w:val="Bodytext15pt"/>
                <w:i w:val="0"/>
                <w:sz w:val="28"/>
                <w:szCs w:val="26"/>
                <w:u w:val="single"/>
                <w:lang w:val="en-US"/>
              </w:rPr>
            </w:pPr>
            <w:r w:rsidRPr="00570349">
              <w:rPr>
                <w:rStyle w:val="Bodytext15pt"/>
                <w:i w:val="0"/>
                <w:sz w:val="28"/>
                <w:szCs w:val="26"/>
                <w:u w:val="single"/>
                <w:lang w:val="en-US"/>
              </w:rPr>
              <w:t>Nơi nhận:</w:t>
            </w:r>
          </w:p>
          <w:p w:rsidR="00A369AB" w:rsidRPr="008D3141" w:rsidRDefault="00A369AB" w:rsidP="00D92A54">
            <w:pPr>
              <w:pStyle w:val="BodyText2"/>
              <w:shd w:val="clear" w:color="auto" w:fill="auto"/>
              <w:spacing w:after="0" w:line="240" w:lineRule="auto"/>
              <w:jc w:val="both"/>
              <w:rPr>
                <w:rStyle w:val="Bodytext15pt"/>
                <w:i w:val="0"/>
                <w:sz w:val="22"/>
                <w:szCs w:val="26"/>
                <w:lang w:val="en-US"/>
              </w:rPr>
            </w:pPr>
            <w:r w:rsidRPr="008D3141">
              <w:rPr>
                <w:rStyle w:val="Bodytext15pt"/>
                <w:i w:val="0"/>
                <w:sz w:val="22"/>
                <w:szCs w:val="26"/>
                <w:lang w:val="en-US"/>
              </w:rPr>
              <w:t>- Như kính gửi,</w:t>
            </w:r>
          </w:p>
          <w:p w:rsidR="00A369AB" w:rsidRPr="008D3141" w:rsidRDefault="00A369AB" w:rsidP="00D92A54">
            <w:pPr>
              <w:pStyle w:val="BodyText2"/>
              <w:shd w:val="clear" w:color="auto" w:fill="auto"/>
              <w:spacing w:after="0" w:line="240" w:lineRule="auto"/>
              <w:jc w:val="both"/>
              <w:rPr>
                <w:rStyle w:val="Bodytext15pt"/>
                <w:i w:val="0"/>
                <w:spacing w:val="-10"/>
                <w:sz w:val="22"/>
                <w:szCs w:val="26"/>
                <w:lang w:val="en-US"/>
              </w:rPr>
            </w:pPr>
            <w:r w:rsidRPr="008D3141">
              <w:rPr>
                <w:rStyle w:val="Bodytext15pt"/>
                <w:i w:val="0"/>
                <w:spacing w:val="-10"/>
                <w:sz w:val="22"/>
                <w:szCs w:val="26"/>
                <w:lang w:val="en-US"/>
              </w:rPr>
              <w:t>- Các Ban của Đảng ủy trường,</w:t>
            </w:r>
          </w:p>
          <w:p w:rsidR="00A369AB" w:rsidRPr="004636D3" w:rsidRDefault="00A369AB" w:rsidP="00D92A54">
            <w:pPr>
              <w:pStyle w:val="BodyText2"/>
              <w:shd w:val="clear" w:color="auto" w:fill="auto"/>
              <w:spacing w:after="0" w:line="240" w:lineRule="auto"/>
              <w:jc w:val="both"/>
              <w:rPr>
                <w:rStyle w:val="Bodytext15pt"/>
                <w:sz w:val="26"/>
                <w:szCs w:val="26"/>
                <w:lang w:val="en-US"/>
              </w:rPr>
            </w:pPr>
            <w:r w:rsidRPr="008D3141">
              <w:rPr>
                <w:rStyle w:val="Bodytext15pt"/>
                <w:i w:val="0"/>
                <w:sz w:val="22"/>
                <w:szCs w:val="26"/>
                <w:lang w:val="en-US"/>
              </w:rPr>
              <w:t>- Lưu VPĐU.</w:t>
            </w:r>
          </w:p>
        </w:tc>
        <w:tc>
          <w:tcPr>
            <w:tcW w:w="4643" w:type="dxa"/>
          </w:tcPr>
          <w:p w:rsidR="00A369AB" w:rsidRPr="004636D3" w:rsidRDefault="00A369AB" w:rsidP="00D92A54">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T/M BAN THƯỜNG VỤ</w:t>
            </w:r>
          </w:p>
          <w:p w:rsidR="00A369AB" w:rsidRPr="004636D3" w:rsidRDefault="00A369AB" w:rsidP="00D92A54">
            <w:pPr>
              <w:pStyle w:val="BodyText2"/>
              <w:shd w:val="clear" w:color="auto" w:fill="auto"/>
              <w:spacing w:after="0" w:line="240" w:lineRule="auto"/>
              <w:rPr>
                <w:rStyle w:val="Bodytext15pt"/>
                <w:i w:val="0"/>
                <w:sz w:val="26"/>
                <w:szCs w:val="26"/>
                <w:lang w:val="en-US"/>
              </w:rPr>
            </w:pPr>
            <w:r w:rsidRPr="004636D3">
              <w:rPr>
                <w:rStyle w:val="Bodytext15pt"/>
                <w:i w:val="0"/>
                <w:sz w:val="26"/>
                <w:szCs w:val="26"/>
                <w:lang w:val="en-US"/>
              </w:rPr>
              <w:t>BÍ THƯ</w:t>
            </w:r>
          </w:p>
          <w:p w:rsidR="00A369AB" w:rsidRPr="008F65BF" w:rsidRDefault="008E2E0E" w:rsidP="00D92A54">
            <w:pPr>
              <w:pStyle w:val="BodyText2"/>
              <w:shd w:val="clear" w:color="auto" w:fill="auto"/>
              <w:spacing w:after="0" w:line="240" w:lineRule="auto"/>
              <w:rPr>
                <w:rStyle w:val="Bodytext15pt"/>
                <w:i w:val="0"/>
                <w:sz w:val="26"/>
                <w:szCs w:val="26"/>
                <w:lang w:val="en-US"/>
              </w:rPr>
            </w:pPr>
            <w:r w:rsidRPr="008F65BF">
              <w:rPr>
                <w:rStyle w:val="Bodytext15pt"/>
                <w:i w:val="0"/>
                <w:sz w:val="26"/>
                <w:szCs w:val="26"/>
                <w:lang w:val="en-US"/>
              </w:rPr>
              <w:t>(Đã ký)</w:t>
            </w:r>
          </w:p>
          <w:p w:rsidR="008A5C5F" w:rsidRDefault="008A5C5F" w:rsidP="00D92A54">
            <w:pPr>
              <w:pStyle w:val="BodyText2"/>
              <w:shd w:val="clear" w:color="auto" w:fill="auto"/>
              <w:spacing w:after="0" w:line="240" w:lineRule="auto"/>
              <w:rPr>
                <w:rStyle w:val="Bodytext15pt"/>
                <w:b/>
                <w:i w:val="0"/>
                <w:sz w:val="26"/>
                <w:szCs w:val="26"/>
                <w:lang w:val="en-US"/>
              </w:rPr>
            </w:pPr>
            <w:bookmarkStart w:id="0" w:name="_GoBack"/>
            <w:bookmarkEnd w:id="0"/>
          </w:p>
          <w:p w:rsidR="00A369AB" w:rsidRPr="004636D3" w:rsidRDefault="00A369AB" w:rsidP="00D92A54">
            <w:pPr>
              <w:pStyle w:val="BodyText2"/>
              <w:shd w:val="clear" w:color="auto" w:fill="auto"/>
              <w:spacing w:after="0" w:line="240" w:lineRule="auto"/>
              <w:rPr>
                <w:rStyle w:val="Bodytext15pt"/>
                <w:b/>
                <w:i w:val="0"/>
                <w:sz w:val="26"/>
                <w:szCs w:val="26"/>
                <w:lang w:val="en-US"/>
              </w:rPr>
            </w:pPr>
            <w:r w:rsidRPr="004636D3">
              <w:rPr>
                <w:rStyle w:val="Bodytext15pt"/>
                <w:b/>
                <w:i w:val="0"/>
                <w:sz w:val="26"/>
                <w:szCs w:val="26"/>
                <w:lang w:val="en-US"/>
              </w:rPr>
              <w:t>Trần Văn Điền</w:t>
            </w:r>
          </w:p>
        </w:tc>
      </w:tr>
    </w:tbl>
    <w:p w:rsidR="00A369AB" w:rsidRPr="004636D3" w:rsidRDefault="00A369AB" w:rsidP="00A369AB">
      <w:pPr>
        <w:rPr>
          <w:rFonts w:ascii="Times New Roman" w:hAnsi="Times New Roman" w:cs="Times New Roman"/>
          <w:sz w:val="26"/>
          <w:szCs w:val="26"/>
        </w:rPr>
      </w:pPr>
    </w:p>
    <w:sectPr w:rsidR="00A369AB" w:rsidRPr="004636D3" w:rsidSect="0064057C">
      <w:pgSz w:w="11907" w:h="16839" w:code="9"/>
      <w:pgMar w:top="993" w:right="992" w:bottom="127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AB"/>
    <w:rsid w:val="00096C00"/>
    <w:rsid w:val="000C52CD"/>
    <w:rsid w:val="00145DB4"/>
    <w:rsid w:val="001937FE"/>
    <w:rsid w:val="001A71C4"/>
    <w:rsid w:val="001C2945"/>
    <w:rsid w:val="001C4E5B"/>
    <w:rsid w:val="0021460D"/>
    <w:rsid w:val="003F4BF0"/>
    <w:rsid w:val="00545C50"/>
    <w:rsid w:val="00547961"/>
    <w:rsid w:val="00570349"/>
    <w:rsid w:val="00743E48"/>
    <w:rsid w:val="00783573"/>
    <w:rsid w:val="007E5E52"/>
    <w:rsid w:val="008443F9"/>
    <w:rsid w:val="008A5C5F"/>
    <w:rsid w:val="008C48FF"/>
    <w:rsid w:val="008E2E0E"/>
    <w:rsid w:val="008E6003"/>
    <w:rsid w:val="008F65BF"/>
    <w:rsid w:val="00903E6E"/>
    <w:rsid w:val="009A1A3B"/>
    <w:rsid w:val="00A369AB"/>
    <w:rsid w:val="00A95231"/>
    <w:rsid w:val="00A95B47"/>
    <w:rsid w:val="00AD6DEA"/>
    <w:rsid w:val="00B06E17"/>
    <w:rsid w:val="00B072F7"/>
    <w:rsid w:val="00D57BC7"/>
    <w:rsid w:val="00E460B1"/>
    <w:rsid w:val="00EA7E56"/>
    <w:rsid w:val="00F64222"/>
    <w:rsid w:val="00FC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A369AB"/>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A369AB"/>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A369AB"/>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A369AB"/>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A369AB"/>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FC2DCC"/>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0"/>
    <w:rsid w:val="00FC2DCC"/>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18pt">
    <w:name w:val="Body text (2) + 18 pt"/>
    <w:aliases w:val="Spacing -1 pt"/>
    <w:basedOn w:val="Bodytext20"/>
    <w:rsid w:val="00FC2DCC"/>
    <w:rPr>
      <w:rFonts w:ascii="Times New Roman" w:eastAsia="Times New Roman" w:hAnsi="Times New Roman" w:cs="Times New Roman"/>
      <w:b/>
      <w:bCs/>
      <w:i w:val="0"/>
      <w:iCs w:val="0"/>
      <w:smallCaps w:val="0"/>
      <w:strike w:val="0"/>
      <w:color w:val="000000"/>
      <w:spacing w:val="-20"/>
      <w:w w:val="100"/>
      <w:position w:val="0"/>
      <w:sz w:val="36"/>
      <w:szCs w:val="36"/>
      <w:u w:val="none"/>
      <w:lang w:val="vi-VN"/>
    </w:rPr>
  </w:style>
  <w:style w:type="paragraph" w:styleId="ListParagraph">
    <w:name w:val="List Paragraph"/>
    <w:basedOn w:val="Normal"/>
    <w:uiPriority w:val="34"/>
    <w:qFormat/>
    <w:rsid w:val="008E60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A369AB"/>
    <w:rPr>
      <w:rFonts w:ascii="Times New Roman" w:eastAsia="Times New Roman" w:hAnsi="Times New Roman" w:cs="Times New Roman"/>
      <w:spacing w:val="10"/>
      <w:sz w:val="29"/>
      <w:szCs w:val="29"/>
      <w:shd w:val="clear" w:color="auto" w:fill="FFFFFF"/>
    </w:rPr>
  </w:style>
  <w:style w:type="character" w:customStyle="1" w:styleId="Bodytext15pt">
    <w:name w:val="Body text + 15 pt"/>
    <w:aliases w:val="Italic,Spacing 0 pt,Body text + Corbel,18 pt"/>
    <w:basedOn w:val="Bodytext"/>
    <w:rsid w:val="00A369AB"/>
    <w:rPr>
      <w:rFonts w:ascii="Times New Roman" w:eastAsia="Times New Roman" w:hAnsi="Times New Roman" w:cs="Times New Roman"/>
      <w:i/>
      <w:iCs/>
      <w:color w:val="000000"/>
      <w:spacing w:val="0"/>
      <w:w w:val="100"/>
      <w:position w:val="0"/>
      <w:sz w:val="30"/>
      <w:szCs w:val="30"/>
      <w:shd w:val="clear" w:color="auto" w:fill="FFFFFF"/>
      <w:lang w:val="vi-VN"/>
    </w:rPr>
  </w:style>
  <w:style w:type="character" w:customStyle="1" w:styleId="BodyText1">
    <w:name w:val="Body Text1"/>
    <w:basedOn w:val="Bodytext"/>
    <w:rsid w:val="00A369AB"/>
    <w:rPr>
      <w:rFonts w:ascii="Times New Roman" w:eastAsia="Times New Roman" w:hAnsi="Times New Roman" w:cs="Times New Roman"/>
      <w:color w:val="000000"/>
      <w:spacing w:val="10"/>
      <w:w w:val="100"/>
      <w:position w:val="0"/>
      <w:sz w:val="29"/>
      <w:szCs w:val="29"/>
      <w:shd w:val="clear" w:color="auto" w:fill="FFFFFF"/>
      <w:lang w:val="vi-VN"/>
    </w:rPr>
  </w:style>
  <w:style w:type="paragraph" w:customStyle="1" w:styleId="BodyText2">
    <w:name w:val="Body Text2"/>
    <w:basedOn w:val="Normal"/>
    <w:link w:val="Bodytext"/>
    <w:rsid w:val="00A369AB"/>
    <w:pPr>
      <w:widowControl w:val="0"/>
      <w:shd w:val="clear" w:color="auto" w:fill="FFFFFF"/>
      <w:spacing w:after="900" w:line="0" w:lineRule="atLeast"/>
      <w:jc w:val="center"/>
    </w:pPr>
    <w:rPr>
      <w:rFonts w:ascii="Times New Roman" w:eastAsia="Times New Roman" w:hAnsi="Times New Roman" w:cs="Times New Roman"/>
      <w:spacing w:val="10"/>
      <w:sz w:val="29"/>
      <w:szCs w:val="29"/>
    </w:rPr>
  </w:style>
  <w:style w:type="table" w:styleId="TableGrid">
    <w:name w:val="Table Grid"/>
    <w:basedOn w:val="TableNormal"/>
    <w:uiPriority w:val="59"/>
    <w:rsid w:val="00A369AB"/>
    <w:pPr>
      <w:widowControl w:val="0"/>
      <w:spacing w:after="0" w:line="240" w:lineRule="auto"/>
    </w:pPr>
    <w:rPr>
      <w:rFonts w:ascii="Courier New" w:eastAsia="Courier New" w:hAnsi="Courier New" w:cs="Courier New"/>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FC2DCC"/>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0"/>
    <w:rsid w:val="00FC2DCC"/>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18pt">
    <w:name w:val="Body text (2) + 18 pt"/>
    <w:aliases w:val="Spacing -1 pt"/>
    <w:basedOn w:val="Bodytext20"/>
    <w:rsid w:val="00FC2DCC"/>
    <w:rPr>
      <w:rFonts w:ascii="Times New Roman" w:eastAsia="Times New Roman" w:hAnsi="Times New Roman" w:cs="Times New Roman"/>
      <w:b/>
      <w:bCs/>
      <w:i w:val="0"/>
      <w:iCs w:val="0"/>
      <w:smallCaps w:val="0"/>
      <w:strike w:val="0"/>
      <w:color w:val="000000"/>
      <w:spacing w:val="-20"/>
      <w:w w:val="100"/>
      <w:position w:val="0"/>
      <w:sz w:val="36"/>
      <w:szCs w:val="36"/>
      <w:u w:val="none"/>
      <w:lang w:val="vi-VN"/>
    </w:rPr>
  </w:style>
  <w:style w:type="paragraph" w:styleId="ListParagraph">
    <w:name w:val="List Paragraph"/>
    <w:basedOn w:val="Normal"/>
    <w:uiPriority w:val="34"/>
    <w:qFormat/>
    <w:rsid w:val="008E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38</cp:revision>
  <dcterms:created xsi:type="dcterms:W3CDTF">2019-01-11T06:39:00Z</dcterms:created>
  <dcterms:modified xsi:type="dcterms:W3CDTF">2019-01-18T10:14:00Z</dcterms:modified>
</cp:coreProperties>
</file>