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5580"/>
        <w:gridCol w:w="4770"/>
      </w:tblGrid>
      <w:tr w:rsidR="0051793C" w:rsidRPr="004745D1" w:rsidTr="004922F1">
        <w:tc>
          <w:tcPr>
            <w:tcW w:w="5580" w:type="dxa"/>
          </w:tcPr>
          <w:p w:rsidR="0051793C" w:rsidRPr="004745D1" w:rsidRDefault="0051793C" w:rsidP="004922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ĐẢNG BỘ ĐẠI HỌC THÁI NGUYÊN</w:t>
            </w:r>
          </w:p>
          <w:p w:rsidR="0051793C" w:rsidRPr="004745D1" w:rsidRDefault="0051793C" w:rsidP="004922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4745D1">
              <w:rPr>
                <w:rFonts w:ascii="Times New Roman" w:eastAsia="Times New Roman" w:hAnsi="Times New Roman" w:cs="Times New Roman"/>
                <w:b/>
                <w:sz w:val="26"/>
                <w:szCs w:val="26"/>
              </w:rPr>
              <w:t>ĐẢNG ỦY TRƯỜNG ĐẠI HỌC NÔNG LÂM</w:t>
            </w:r>
          </w:p>
          <w:p w:rsidR="0051793C" w:rsidRPr="004745D1" w:rsidRDefault="0051793C" w:rsidP="004922F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w:t>
            </w:r>
          </w:p>
          <w:p w:rsidR="0051793C" w:rsidRPr="004745D1" w:rsidRDefault="0051793C" w:rsidP="00FF343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Số: 7</w:t>
            </w:r>
            <w:r w:rsidR="00FF3430" w:rsidRPr="004745D1">
              <w:rPr>
                <w:rFonts w:ascii="Times New Roman" w:eastAsia="Times New Roman" w:hAnsi="Times New Roman" w:cs="Times New Roman"/>
                <w:sz w:val="26"/>
                <w:szCs w:val="26"/>
              </w:rPr>
              <w:t>2</w:t>
            </w:r>
            <w:r w:rsidRPr="004745D1">
              <w:rPr>
                <w:rFonts w:ascii="Times New Roman" w:eastAsia="Times New Roman" w:hAnsi="Times New Roman" w:cs="Times New Roman"/>
                <w:sz w:val="26"/>
                <w:szCs w:val="26"/>
              </w:rPr>
              <w:t xml:space="preserve"> - NQ/ĐU</w:t>
            </w:r>
          </w:p>
        </w:tc>
        <w:tc>
          <w:tcPr>
            <w:tcW w:w="4770" w:type="dxa"/>
          </w:tcPr>
          <w:p w:rsidR="0051793C" w:rsidRPr="004745D1" w:rsidRDefault="0051793C" w:rsidP="004922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6"/>
                <w:u w:val="single"/>
              </w:rPr>
            </w:pPr>
            <w:r w:rsidRPr="004745D1">
              <w:rPr>
                <w:rFonts w:ascii="Times New Roman" w:eastAsia="Times New Roman" w:hAnsi="Times New Roman" w:cs="Times New Roman"/>
                <w:b/>
                <w:sz w:val="30"/>
                <w:szCs w:val="26"/>
                <w:u w:val="single"/>
              </w:rPr>
              <w:t>ĐẢNG CỘNG SẢN VIỆT NAM</w:t>
            </w:r>
          </w:p>
          <w:p w:rsidR="0051793C" w:rsidRPr="004745D1" w:rsidRDefault="0051793C" w:rsidP="004922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51793C" w:rsidRPr="004745D1" w:rsidRDefault="0051793C" w:rsidP="004922F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51793C" w:rsidRPr="004745D1" w:rsidRDefault="0051793C" w:rsidP="00334E5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r w:rsidRPr="004745D1">
              <w:rPr>
                <w:rFonts w:ascii="Times New Roman" w:eastAsia="Times New Roman" w:hAnsi="Times New Roman" w:cs="Times New Roman"/>
                <w:i/>
                <w:sz w:val="26"/>
                <w:szCs w:val="26"/>
              </w:rPr>
              <w:t xml:space="preserve">Thái Nguyên, ngày </w:t>
            </w:r>
            <w:r w:rsidR="00334E56" w:rsidRPr="004745D1">
              <w:rPr>
                <w:rFonts w:ascii="Times New Roman" w:eastAsia="Times New Roman" w:hAnsi="Times New Roman" w:cs="Times New Roman"/>
                <w:i/>
                <w:sz w:val="26"/>
                <w:szCs w:val="26"/>
              </w:rPr>
              <w:t>05</w:t>
            </w:r>
            <w:r w:rsidRPr="004745D1">
              <w:rPr>
                <w:rFonts w:ascii="Times New Roman" w:eastAsia="Times New Roman" w:hAnsi="Times New Roman" w:cs="Times New Roman"/>
                <w:i/>
                <w:sz w:val="26"/>
                <w:szCs w:val="26"/>
              </w:rPr>
              <w:t xml:space="preserve"> tháng 1</w:t>
            </w:r>
            <w:r w:rsidR="00334E56" w:rsidRPr="004745D1">
              <w:rPr>
                <w:rFonts w:ascii="Times New Roman" w:eastAsia="Times New Roman" w:hAnsi="Times New Roman" w:cs="Times New Roman"/>
                <w:i/>
                <w:sz w:val="26"/>
                <w:szCs w:val="26"/>
              </w:rPr>
              <w:t>2</w:t>
            </w:r>
            <w:r w:rsidRPr="004745D1">
              <w:rPr>
                <w:rFonts w:ascii="Times New Roman" w:eastAsia="Times New Roman" w:hAnsi="Times New Roman" w:cs="Times New Roman"/>
                <w:i/>
                <w:sz w:val="26"/>
                <w:szCs w:val="26"/>
              </w:rPr>
              <w:t xml:space="preserve"> năm 2017</w:t>
            </w:r>
          </w:p>
        </w:tc>
      </w:tr>
    </w:tbl>
    <w:p w:rsidR="0051793C" w:rsidRPr="004745D1" w:rsidRDefault="0051793C" w:rsidP="0051793C">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26"/>
          <w:szCs w:val="26"/>
        </w:rPr>
      </w:pPr>
    </w:p>
    <w:p w:rsidR="0051793C" w:rsidRPr="004745D1" w:rsidRDefault="0051793C" w:rsidP="0051793C">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6"/>
          <w:szCs w:val="26"/>
        </w:rPr>
      </w:pPr>
    </w:p>
    <w:p w:rsidR="0051793C" w:rsidRPr="004745D1" w:rsidRDefault="0051793C" w:rsidP="0051793C">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26"/>
          <w:szCs w:val="26"/>
        </w:rPr>
      </w:pPr>
      <w:r w:rsidRPr="004745D1">
        <w:rPr>
          <w:rFonts w:ascii="Times New Roman" w:eastAsia="Times New Roman" w:hAnsi="Times New Roman" w:cs="Times New Roman"/>
          <w:b/>
          <w:bCs/>
          <w:sz w:val="26"/>
          <w:szCs w:val="26"/>
        </w:rPr>
        <w:t xml:space="preserve">NGHỊ QUYẾT HỘI NGHỊ LẦN THỨ HAI MƯƠI </w:t>
      </w:r>
      <w:r w:rsidR="002B2A33" w:rsidRPr="004745D1">
        <w:rPr>
          <w:rFonts w:ascii="Times New Roman" w:eastAsia="Times New Roman" w:hAnsi="Times New Roman" w:cs="Times New Roman"/>
          <w:b/>
          <w:bCs/>
          <w:sz w:val="26"/>
          <w:szCs w:val="26"/>
        </w:rPr>
        <w:t>TÁM</w:t>
      </w:r>
    </w:p>
    <w:p w:rsidR="0051793C" w:rsidRPr="004745D1" w:rsidRDefault="0051793C" w:rsidP="0051793C">
      <w:pPr>
        <w:overflowPunct w:val="0"/>
        <w:autoSpaceDE w:val="0"/>
        <w:autoSpaceDN w:val="0"/>
        <w:adjustRightInd w:val="0"/>
        <w:spacing w:after="0" w:line="360" w:lineRule="exact"/>
        <w:jc w:val="center"/>
        <w:textAlignment w:val="baseline"/>
        <w:rPr>
          <w:rFonts w:ascii="Times New Roman" w:eastAsia="Times New Roman" w:hAnsi="Times New Roman" w:cs="Times New Roman"/>
          <w:bCs/>
          <w:sz w:val="26"/>
          <w:szCs w:val="26"/>
        </w:rPr>
      </w:pPr>
      <w:r w:rsidRPr="004745D1">
        <w:rPr>
          <w:rFonts w:ascii="Times New Roman" w:eastAsia="Times New Roman" w:hAnsi="Times New Roman" w:cs="Times New Roman"/>
          <w:b/>
          <w:bCs/>
          <w:sz w:val="26"/>
          <w:szCs w:val="26"/>
        </w:rPr>
        <w:t>Ban Chấp hành Đảng bộ Trường Đại học Nông Lâm khóa XIV</w:t>
      </w:r>
    </w:p>
    <w:p w:rsidR="0051793C" w:rsidRPr="004745D1" w:rsidRDefault="0051793C" w:rsidP="0051793C">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32"/>
          <w:szCs w:val="26"/>
        </w:rPr>
      </w:pPr>
    </w:p>
    <w:p w:rsidR="0051793C" w:rsidRPr="004745D1" w:rsidRDefault="0051793C" w:rsidP="0051793C">
      <w:pPr>
        <w:tabs>
          <w:tab w:val="left" w:pos="0"/>
        </w:tabs>
        <w:spacing w:after="0" w:line="360" w:lineRule="exact"/>
        <w:ind w:firstLine="720"/>
        <w:jc w:val="both"/>
        <w:rPr>
          <w:rFonts w:ascii="Times New Roman" w:hAnsi="Times New Roman" w:cs="Times New Roman"/>
          <w:spacing w:val="4"/>
          <w:sz w:val="26"/>
          <w:szCs w:val="26"/>
        </w:rPr>
      </w:pPr>
      <w:r w:rsidRPr="004745D1">
        <w:rPr>
          <w:rFonts w:ascii="Times New Roman" w:hAnsi="Times New Roman" w:cs="Times New Roman"/>
          <w:spacing w:val="4"/>
          <w:sz w:val="26"/>
          <w:szCs w:val="26"/>
        </w:rPr>
        <w:t xml:space="preserve">Ngày </w:t>
      </w:r>
      <w:r w:rsidR="002B7175">
        <w:rPr>
          <w:rFonts w:ascii="Times New Roman" w:hAnsi="Times New Roman" w:cs="Times New Roman"/>
          <w:spacing w:val="4"/>
          <w:sz w:val="26"/>
          <w:szCs w:val="26"/>
        </w:rPr>
        <w:t>05</w:t>
      </w:r>
      <w:r w:rsidR="004E07A6" w:rsidRPr="004745D1">
        <w:rPr>
          <w:rFonts w:ascii="Times New Roman" w:hAnsi="Times New Roman" w:cs="Times New Roman"/>
          <w:spacing w:val="4"/>
          <w:sz w:val="26"/>
          <w:szCs w:val="26"/>
        </w:rPr>
        <w:t>/12</w:t>
      </w:r>
      <w:r w:rsidRPr="004745D1">
        <w:rPr>
          <w:rFonts w:ascii="Times New Roman" w:hAnsi="Times New Roman" w:cs="Times New Roman"/>
          <w:spacing w:val="4"/>
          <w:sz w:val="26"/>
          <w:szCs w:val="26"/>
        </w:rPr>
        <w:t xml:space="preserve">/2017, Ban Chấp hành Đảng bộ Trường Đại học Nông Lâm khóa XIV đã họp phiên toàn thể lần thứ Hai mươi </w:t>
      </w:r>
      <w:r w:rsidR="006F5DE5" w:rsidRPr="004745D1">
        <w:rPr>
          <w:rFonts w:ascii="Times New Roman" w:hAnsi="Times New Roman" w:cs="Times New Roman"/>
          <w:spacing w:val="4"/>
          <w:sz w:val="26"/>
          <w:szCs w:val="26"/>
        </w:rPr>
        <w:t>tám</w:t>
      </w:r>
      <w:r w:rsidRPr="004745D1">
        <w:rPr>
          <w:rFonts w:ascii="Times New Roman" w:hAnsi="Times New Roman" w:cs="Times New Roman"/>
          <w:spacing w:val="4"/>
          <w:sz w:val="26"/>
          <w:szCs w:val="26"/>
        </w:rPr>
        <w:t xml:space="preserve"> để đánh giá tình hình thực hiện Nghị quyết Hội nghị lần thứ Hai mươi </w:t>
      </w:r>
      <w:r w:rsidR="00562801" w:rsidRPr="004745D1">
        <w:rPr>
          <w:rFonts w:ascii="Times New Roman" w:hAnsi="Times New Roman" w:cs="Times New Roman"/>
          <w:spacing w:val="4"/>
          <w:sz w:val="26"/>
          <w:szCs w:val="26"/>
        </w:rPr>
        <w:t>bảy</w:t>
      </w:r>
      <w:r w:rsidRPr="004745D1">
        <w:rPr>
          <w:rFonts w:ascii="Times New Roman" w:hAnsi="Times New Roman" w:cs="Times New Roman"/>
          <w:spacing w:val="4"/>
          <w:sz w:val="26"/>
          <w:szCs w:val="26"/>
        </w:rPr>
        <w:t xml:space="preserve"> của BCH Đảng bộ và quyết nghị nhiệm vụ trọng tâm công tác tháng 1</w:t>
      </w:r>
      <w:r w:rsidR="003F5BB9" w:rsidRPr="004745D1">
        <w:rPr>
          <w:rFonts w:ascii="Times New Roman" w:hAnsi="Times New Roman" w:cs="Times New Roman"/>
          <w:spacing w:val="4"/>
          <w:sz w:val="26"/>
          <w:szCs w:val="26"/>
        </w:rPr>
        <w:t>2</w:t>
      </w:r>
      <w:r w:rsidRPr="004745D1">
        <w:rPr>
          <w:rFonts w:ascii="Times New Roman" w:hAnsi="Times New Roman" w:cs="Times New Roman"/>
          <w:spacing w:val="4"/>
          <w:sz w:val="26"/>
          <w:szCs w:val="26"/>
        </w:rPr>
        <w:t>/2017.</w:t>
      </w:r>
    </w:p>
    <w:p w:rsidR="0051793C" w:rsidRPr="004745D1" w:rsidRDefault="0051793C" w:rsidP="0051793C">
      <w:pPr>
        <w:tabs>
          <w:tab w:val="left" w:pos="0"/>
        </w:tabs>
        <w:spacing w:after="0" w:line="360" w:lineRule="exact"/>
        <w:ind w:firstLine="720"/>
        <w:jc w:val="both"/>
        <w:rPr>
          <w:rFonts w:ascii="Times New Roman" w:hAnsi="Times New Roman" w:cs="Times New Roman"/>
          <w:spacing w:val="-14"/>
          <w:sz w:val="26"/>
          <w:szCs w:val="26"/>
        </w:rPr>
      </w:pPr>
      <w:r w:rsidRPr="004745D1">
        <w:rPr>
          <w:rFonts w:ascii="Times New Roman" w:hAnsi="Times New Roman" w:cs="Times New Roman"/>
          <w:b/>
          <w:spacing w:val="-8"/>
          <w:sz w:val="26"/>
          <w:szCs w:val="26"/>
        </w:rPr>
        <w:t xml:space="preserve"> </w:t>
      </w:r>
      <w:r w:rsidRPr="004745D1">
        <w:rPr>
          <w:rFonts w:ascii="Times New Roman" w:hAnsi="Times New Roman" w:cs="Times New Roman"/>
          <w:b/>
          <w:spacing w:val="-14"/>
          <w:sz w:val="26"/>
          <w:szCs w:val="26"/>
        </w:rPr>
        <w:t>I. ĐÁNH GIÁ VIỆC THỰC HIỆN NGHỊ QUYẾT CÔNG TÁC THÁNG 1</w:t>
      </w:r>
      <w:r w:rsidR="00F10904" w:rsidRPr="004745D1">
        <w:rPr>
          <w:rFonts w:ascii="Times New Roman" w:hAnsi="Times New Roman" w:cs="Times New Roman"/>
          <w:b/>
          <w:spacing w:val="-14"/>
          <w:sz w:val="26"/>
          <w:szCs w:val="26"/>
        </w:rPr>
        <w:t>1</w:t>
      </w:r>
      <w:r w:rsidRPr="004745D1">
        <w:rPr>
          <w:rFonts w:ascii="Times New Roman" w:hAnsi="Times New Roman" w:cs="Times New Roman"/>
          <w:b/>
          <w:spacing w:val="-14"/>
          <w:sz w:val="26"/>
          <w:szCs w:val="26"/>
        </w:rPr>
        <w:t>/2017</w:t>
      </w:r>
    </w:p>
    <w:p w:rsidR="0051793C" w:rsidRPr="004745D1" w:rsidRDefault="0051793C" w:rsidP="0051793C">
      <w:pPr>
        <w:tabs>
          <w:tab w:val="left" w:pos="2880"/>
        </w:tabs>
        <w:spacing w:after="0" w:line="360" w:lineRule="exact"/>
        <w:ind w:firstLine="810"/>
        <w:jc w:val="both"/>
        <w:rPr>
          <w:rFonts w:ascii="Times New Roman" w:hAnsi="Times New Roman" w:cs="Times New Roman"/>
          <w:b/>
          <w:sz w:val="26"/>
          <w:szCs w:val="26"/>
        </w:rPr>
      </w:pPr>
      <w:r w:rsidRPr="004745D1">
        <w:rPr>
          <w:rFonts w:ascii="Times New Roman" w:hAnsi="Times New Roman" w:cs="Times New Roman"/>
          <w:b/>
          <w:sz w:val="26"/>
          <w:szCs w:val="26"/>
        </w:rPr>
        <w:t>1.</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344073" w:rsidRPr="004745D1" w:rsidRDefault="00344073" w:rsidP="00344073">
      <w:pPr>
        <w:tabs>
          <w:tab w:val="left" w:pos="2880"/>
        </w:tabs>
        <w:spacing w:after="0" w:line="36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344073" w:rsidRPr="004745D1" w:rsidRDefault="00344073" w:rsidP="00344073">
      <w:pPr>
        <w:spacing w:after="0" w:line="360" w:lineRule="exact"/>
        <w:ind w:firstLine="720"/>
        <w:jc w:val="both"/>
        <w:rPr>
          <w:rFonts w:ascii="Times New Roman" w:hAnsi="Times New Roman" w:cs="Times New Roman"/>
          <w:spacing w:val="-8"/>
          <w:sz w:val="26"/>
          <w:szCs w:val="26"/>
        </w:rPr>
      </w:pPr>
      <w:r w:rsidRPr="004745D1">
        <w:rPr>
          <w:rFonts w:ascii="Times New Roman" w:hAnsi="Times New Roman" w:cs="Times New Roman"/>
          <w:spacing w:val="-8"/>
          <w:sz w:val="26"/>
          <w:szCs w:val="26"/>
        </w:rPr>
        <w:t>- Quán triệt và triển khai thực hiện Kết luận số 220 - KL/TU ngày 18/10/2017 của Ban Thường vụ Tỉnh ủy Thái Nguyên về “Công tác xây dựng Đảng, xây dựng hệ thống chính trị, phát triển kinh tế xã hội và quốc phòng an ninh” tới các chi bộ.</w:t>
      </w:r>
    </w:p>
    <w:p w:rsidR="00344073" w:rsidRPr="004745D1" w:rsidRDefault="00344073" w:rsidP="00344073">
      <w:pPr>
        <w:spacing w:after="0" w:line="360" w:lineRule="exact"/>
        <w:ind w:firstLine="720"/>
        <w:jc w:val="both"/>
        <w:rPr>
          <w:rFonts w:ascii="Times New Roman" w:hAnsi="Times New Roman" w:cs="Times New Roman"/>
          <w:spacing w:val="-8"/>
          <w:sz w:val="26"/>
          <w:szCs w:val="26"/>
        </w:rPr>
      </w:pPr>
      <w:r w:rsidRPr="004745D1">
        <w:rPr>
          <w:rFonts w:ascii="Times New Roman" w:hAnsi="Times New Roman" w:cs="Times New Roman"/>
          <w:spacing w:val="-8"/>
          <w:sz w:val="26"/>
          <w:szCs w:val="26"/>
        </w:rPr>
        <w:t>- Chỉ đạo tốt công tác phối hợp kiểm tra 2 năm thực hiện 9 đề án của Đảng ủy ĐHTN tại Đảng bộ trường theo kế hoạch (ngày 6/11/2017).</w:t>
      </w:r>
    </w:p>
    <w:p w:rsidR="00344073" w:rsidRPr="004745D1" w:rsidRDefault="00344073" w:rsidP="00344073">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Hoàn thành báo cáo công tác giảng dạy các môn lý luận chính trị, lịch sử địa phương dành cho khối cá trường đại học, cao đẳng, trung cấp theo Kế hoạch số 06-KH/ĐU ngày 25/9/2017 của Ban Tuyên giáo Đảng ủy Đại học Thái Nguyên về kiểm tra công tác giảng dạy, học tập môn Lý luận chính trị.</w:t>
      </w:r>
    </w:p>
    <w:p w:rsidR="00344073" w:rsidRPr="004745D1" w:rsidRDefault="00344073" w:rsidP="00344073">
      <w:pPr>
        <w:tabs>
          <w:tab w:val="left" w:pos="0"/>
        </w:tabs>
        <w:spacing w:after="0" w:line="360" w:lineRule="exact"/>
        <w:jc w:val="both"/>
        <w:rPr>
          <w:rFonts w:ascii="Times New Roman" w:hAnsi="Times New Roman" w:cs="Times New Roman"/>
          <w:spacing w:val="-4"/>
          <w:sz w:val="26"/>
          <w:szCs w:val="26"/>
        </w:rPr>
      </w:pPr>
      <w:r w:rsidRPr="004745D1">
        <w:rPr>
          <w:rFonts w:ascii="Times New Roman" w:hAnsi="Times New Roman" w:cs="Times New Roman"/>
          <w:bCs/>
          <w:iCs/>
          <w:color w:val="202020"/>
          <w:spacing w:val="-10"/>
          <w:sz w:val="26"/>
          <w:szCs w:val="26"/>
          <w:shd w:val="clear" w:color="auto" w:fill="FFFFFF"/>
        </w:rPr>
        <w:tab/>
      </w:r>
      <w:r w:rsidRPr="004745D1">
        <w:rPr>
          <w:rFonts w:ascii="Times New Roman" w:hAnsi="Times New Roman" w:cs="Times New Roman"/>
          <w:spacing w:val="-4"/>
          <w:sz w:val="26"/>
          <w:szCs w:val="26"/>
        </w:rPr>
        <w:t xml:space="preserve">- </w:t>
      </w:r>
      <w:r w:rsidR="00116ECB" w:rsidRPr="004745D1">
        <w:rPr>
          <w:rFonts w:ascii="Times New Roman" w:hAnsi="Times New Roman" w:cs="Times New Roman"/>
          <w:spacing w:val="-4"/>
          <w:sz w:val="26"/>
          <w:szCs w:val="26"/>
        </w:rPr>
        <w:t>C</w:t>
      </w:r>
      <w:r w:rsidRPr="004745D1">
        <w:rPr>
          <w:rFonts w:ascii="Times New Roman" w:hAnsi="Times New Roman" w:cs="Times New Roman"/>
          <w:spacing w:val="-4"/>
          <w:sz w:val="26"/>
          <w:szCs w:val="26"/>
        </w:rPr>
        <w:t xml:space="preserve">hỉ đạo các chi bộ thực hiện tốt và chuẩn bị đánh giá kết quả việc thực hiện sinh hoạt chuyên đề năm 2017 về: Học tập và làm theo tư tưởng, đạo đức, phong cách Hồ Chí Minh về phòng, chống suy thoái tư tưởng chính trị, đạo đức, lối sống “tự diễn biến”, “tự chuyển hóa” trong nội bộ. </w:t>
      </w:r>
    </w:p>
    <w:p w:rsidR="00344073" w:rsidRPr="004745D1" w:rsidRDefault="00344073" w:rsidP="00344073">
      <w:pPr>
        <w:tabs>
          <w:tab w:val="left" w:pos="0"/>
        </w:tabs>
        <w:spacing w:after="0" w:line="360" w:lineRule="exact"/>
        <w:jc w:val="both"/>
        <w:rPr>
          <w:rFonts w:ascii="Times New Roman" w:hAnsi="Times New Roman" w:cs="Times New Roman"/>
          <w:spacing w:val="-4"/>
          <w:sz w:val="26"/>
          <w:szCs w:val="26"/>
        </w:rPr>
      </w:pPr>
      <w:r w:rsidRPr="004745D1">
        <w:rPr>
          <w:rFonts w:ascii="Times New Roman" w:hAnsi="Times New Roman" w:cs="Times New Roman"/>
          <w:spacing w:val="-4"/>
          <w:sz w:val="26"/>
          <w:szCs w:val="26"/>
        </w:rPr>
        <w:tab/>
        <w:t>- Chuẩn bị cho công tác đánh giá tổ chức cơ sở đảng và đảng viên năm 2017.</w:t>
      </w:r>
    </w:p>
    <w:p w:rsidR="00344073" w:rsidRPr="004745D1" w:rsidRDefault="00344073" w:rsidP="00344073">
      <w:pPr>
        <w:tabs>
          <w:tab w:val="left" w:pos="0"/>
        </w:tabs>
        <w:spacing w:after="0" w:line="360" w:lineRule="exact"/>
        <w:jc w:val="both"/>
        <w:rPr>
          <w:rFonts w:ascii="Times New Roman" w:hAnsi="Times New Roman" w:cs="Times New Roman"/>
          <w:spacing w:val="-4"/>
          <w:sz w:val="26"/>
          <w:szCs w:val="26"/>
        </w:rPr>
      </w:pPr>
      <w:r w:rsidRPr="004745D1">
        <w:rPr>
          <w:rFonts w:ascii="Times New Roman" w:hAnsi="Times New Roman" w:cs="Times New Roman"/>
          <w:spacing w:val="-4"/>
          <w:sz w:val="26"/>
          <w:szCs w:val="26"/>
        </w:rPr>
        <w:tab/>
        <w:t>- Tham gia tổ chức và quản lý lớp học bồi dưỡng lý luận chính trị cho đối tượng kết nạp đảng và đảng viên mới đợt 2/2017 do Đảng ủy ĐHTN tổ chức.</w:t>
      </w:r>
    </w:p>
    <w:p w:rsidR="00344073" w:rsidRPr="004745D1" w:rsidRDefault="00344073" w:rsidP="00344073">
      <w:pPr>
        <w:tabs>
          <w:tab w:val="left" w:pos="0"/>
        </w:tabs>
        <w:spacing w:after="0" w:line="360" w:lineRule="exact"/>
        <w:jc w:val="both"/>
        <w:rPr>
          <w:rFonts w:ascii="Times New Roman" w:hAnsi="Times New Roman" w:cs="Times New Roman"/>
          <w:spacing w:val="-4"/>
          <w:sz w:val="26"/>
          <w:szCs w:val="26"/>
        </w:rPr>
      </w:pPr>
      <w:r w:rsidRPr="004745D1">
        <w:rPr>
          <w:rFonts w:ascii="Times New Roman" w:hAnsi="Times New Roman" w:cs="Times New Roman"/>
          <w:spacing w:val="-4"/>
          <w:sz w:val="26"/>
          <w:szCs w:val="26"/>
        </w:rPr>
        <w:tab/>
        <w:t>- Xét hồ sơ kết nạp Đảng cho quần chúng ưu tú đợt 22/12.</w:t>
      </w:r>
    </w:p>
    <w:p w:rsidR="00344073" w:rsidRPr="004745D1" w:rsidRDefault="00344073" w:rsidP="00344073">
      <w:pPr>
        <w:tabs>
          <w:tab w:val="left" w:pos="0"/>
        </w:tabs>
        <w:spacing w:after="0" w:line="360" w:lineRule="exact"/>
        <w:jc w:val="both"/>
        <w:rPr>
          <w:rFonts w:ascii="Times New Roman" w:hAnsi="Times New Roman" w:cs="Times New Roman"/>
          <w:sz w:val="26"/>
          <w:szCs w:val="26"/>
        </w:rPr>
      </w:pPr>
      <w:r w:rsidRPr="004745D1">
        <w:rPr>
          <w:rFonts w:ascii="Times New Roman" w:hAnsi="Times New Roman" w:cs="Times New Roman"/>
          <w:bCs/>
          <w:iCs/>
          <w:color w:val="202020"/>
          <w:spacing w:val="6"/>
          <w:sz w:val="26"/>
          <w:szCs w:val="26"/>
          <w:shd w:val="clear" w:color="auto" w:fill="FFFFFF"/>
        </w:rPr>
        <w:tab/>
      </w:r>
      <w:r w:rsidRPr="004745D1">
        <w:rPr>
          <w:rFonts w:ascii="Times New Roman" w:hAnsi="Times New Roman" w:cs="Times New Roman"/>
          <w:sz w:val="26"/>
          <w:szCs w:val="26"/>
        </w:rPr>
        <w:t>- Tiếp tục lãnh đạo, chỉ đạo công tác an ninh văn hóa, nắm bắt được thường xuyên diễn biến tư tưởng của CBVC và sinh viên trong trường.</w:t>
      </w:r>
    </w:p>
    <w:p w:rsidR="00344073" w:rsidRPr="004745D1" w:rsidRDefault="00344073" w:rsidP="00344073">
      <w:pPr>
        <w:tabs>
          <w:tab w:val="left" w:pos="0"/>
        </w:tabs>
        <w:spacing w:after="0" w:line="360" w:lineRule="exact"/>
        <w:jc w:val="both"/>
        <w:rPr>
          <w:rFonts w:ascii="Times New Roman" w:hAnsi="Times New Roman" w:cs="Times New Roman"/>
          <w:sz w:val="26"/>
          <w:szCs w:val="26"/>
        </w:rPr>
      </w:pPr>
      <w:r w:rsidRPr="004745D1">
        <w:rPr>
          <w:rFonts w:ascii="Times New Roman" w:hAnsi="Times New Roman" w:cs="Times New Roman"/>
          <w:sz w:val="26"/>
          <w:szCs w:val="26"/>
        </w:rPr>
        <w:tab/>
        <w:t>- Tiếp tục triển khai, thực hiện tốt nghị quyết Đại hội Đảng các cấp, các nội dung 09 Đề án của Đảng ủy ĐHTN, 10 Đề án của Đảng ủy trường và các chế độ báo cáo theo định kỳ với Đảng ủy cấp trên, các nghiệp vụ công tác đảng khác.</w:t>
      </w:r>
    </w:p>
    <w:p w:rsidR="00344073" w:rsidRPr="004745D1" w:rsidRDefault="00344073" w:rsidP="00344073">
      <w:pPr>
        <w:tabs>
          <w:tab w:val="left" w:pos="0"/>
        </w:tabs>
        <w:spacing w:after="0" w:line="360" w:lineRule="exact"/>
        <w:jc w:val="both"/>
        <w:rPr>
          <w:rFonts w:ascii="Times New Roman" w:hAnsi="Times New Roman" w:cs="Times New Roman"/>
          <w:b/>
          <w:i/>
          <w:sz w:val="26"/>
          <w:szCs w:val="26"/>
        </w:rPr>
      </w:pPr>
      <w:r w:rsidRPr="004745D1">
        <w:rPr>
          <w:rFonts w:ascii="Times New Roman" w:hAnsi="Times New Roman" w:cs="Times New Roman"/>
          <w:sz w:val="26"/>
          <w:szCs w:val="26"/>
        </w:rPr>
        <w:lastRenderedPageBreak/>
        <w:tab/>
      </w:r>
      <w:r w:rsidRPr="004745D1">
        <w:rPr>
          <w:rFonts w:ascii="Times New Roman" w:hAnsi="Times New Roman" w:cs="Times New Roman"/>
          <w:b/>
          <w:i/>
          <w:sz w:val="26"/>
          <w:szCs w:val="26"/>
        </w:rPr>
        <w:t>* Công tác tổ chức cán bộ:</w:t>
      </w:r>
    </w:p>
    <w:p w:rsidR="00344073" w:rsidRPr="004745D1" w:rsidRDefault="00344073" w:rsidP="00344073">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Rà soát và điều chuyển vị trí việc làm và thực hiện luân chuyển vị trí  theo qui định của Thông tư 35/2010/TT BGD&amp;ĐT và Thông tư 33/2015 BGD-ĐT.</w:t>
      </w:r>
    </w:p>
    <w:p w:rsidR="00344073" w:rsidRPr="004745D1" w:rsidRDefault="00344073" w:rsidP="00344073">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Bổ sung nhân lực cho lực lượng bảo vệ theo hướng thuê khoán chuyên môn.</w:t>
      </w:r>
    </w:p>
    <w:p w:rsidR="00344073" w:rsidRPr="004745D1" w:rsidRDefault="00344073" w:rsidP="00344073">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Tổ chức xét chức danh GS và PGS năm 2017.</w:t>
      </w:r>
    </w:p>
    <w:p w:rsidR="00DC7950" w:rsidRPr="004745D1" w:rsidRDefault="00DC7950" w:rsidP="00DC7950">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b/>
          <w:i/>
          <w:sz w:val="26"/>
          <w:szCs w:val="26"/>
          <w:u w:val="single"/>
        </w:rPr>
        <w:t>Tồn tại:</w:t>
      </w:r>
      <w:r w:rsidRPr="004745D1">
        <w:rPr>
          <w:rFonts w:ascii="Times New Roman" w:hAnsi="Times New Roman" w:cs="Times New Roman"/>
          <w:sz w:val="26"/>
          <w:szCs w:val="26"/>
        </w:rPr>
        <w:t xml:space="preserve"> - </w:t>
      </w:r>
      <w:r w:rsidR="006B60BE" w:rsidRPr="004745D1">
        <w:rPr>
          <w:rFonts w:ascii="Times New Roman" w:hAnsi="Times New Roman" w:cs="Times New Roman"/>
          <w:sz w:val="26"/>
          <w:szCs w:val="26"/>
        </w:rPr>
        <w:t>Chưa hoàn thành</w:t>
      </w:r>
      <w:r w:rsidRPr="004745D1">
        <w:rPr>
          <w:rFonts w:ascii="Times New Roman" w:hAnsi="Times New Roman" w:cs="Times New Roman"/>
          <w:sz w:val="26"/>
          <w:szCs w:val="26"/>
        </w:rPr>
        <w:t xml:space="preserve"> đề án thành lập khoa Quốc tế</w:t>
      </w:r>
      <w:r w:rsidR="006B60BE" w:rsidRPr="004745D1">
        <w:rPr>
          <w:rFonts w:ascii="Times New Roman" w:hAnsi="Times New Roman" w:cs="Times New Roman"/>
          <w:sz w:val="26"/>
          <w:szCs w:val="26"/>
        </w:rPr>
        <w:t xml:space="preserve"> trình ĐHTN xét duyệt (do các thành viên trong Hội đồng đi công tác nước ngoài)</w:t>
      </w:r>
      <w:r w:rsidRPr="004745D1">
        <w:rPr>
          <w:rFonts w:ascii="Times New Roman" w:hAnsi="Times New Roman" w:cs="Times New Roman"/>
          <w:sz w:val="26"/>
          <w:szCs w:val="26"/>
        </w:rPr>
        <w:t>.</w:t>
      </w:r>
    </w:p>
    <w:p w:rsidR="00344073" w:rsidRPr="004745D1" w:rsidRDefault="00344073" w:rsidP="00344073">
      <w:pPr>
        <w:tabs>
          <w:tab w:val="left" w:pos="0"/>
        </w:tabs>
        <w:spacing w:after="0" w:line="360" w:lineRule="exact"/>
        <w:jc w:val="both"/>
        <w:rPr>
          <w:rFonts w:ascii="Times New Roman" w:hAnsi="Times New Roman" w:cs="Times New Roman"/>
          <w:b/>
          <w:bCs/>
          <w:sz w:val="26"/>
          <w:szCs w:val="26"/>
        </w:rPr>
      </w:pPr>
      <w:r w:rsidRPr="004745D1">
        <w:rPr>
          <w:rFonts w:ascii="Times New Roman" w:hAnsi="Times New Roman" w:cs="Times New Roman"/>
          <w:spacing w:val="-8"/>
          <w:sz w:val="26"/>
          <w:szCs w:val="26"/>
        </w:rPr>
        <w:tab/>
      </w:r>
      <w:r w:rsidR="0070615A" w:rsidRPr="004745D1">
        <w:rPr>
          <w:rFonts w:ascii="Times New Roman" w:hAnsi="Times New Roman" w:cs="Times New Roman"/>
          <w:b/>
          <w:spacing w:val="-8"/>
          <w:sz w:val="26"/>
          <w:szCs w:val="26"/>
        </w:rPr>
        <w:t>1</w:t>
      </w:r>
      <w:r w:rsidRPr="004745D1">
        <w:rPr>
          <w:rFonts w:ascii="Times New Roman" w:hAnsi="Times New Roman" w:cs="Times New Roman"/>
          <w:b/>
          <w:bCs/>
          <w:sz w:val="26"/>
          <w:szCs w:val="26"/>
          <w:lang w:val="vi-VN"/>
        </w:rPr>
        <w:t>.2. Công tác chuyên môn nghiệp vụ</w:t>
      </w:r>
    </w:p>
    <w:p w:rsidR="00344073" w:rsidRPr="004745D1" w:rsidRDefault="00344073" w:rsidP="00344073">
      <w:pPr>
        <w:tabs>
          <w:tab w:val="left" w:pos="2880"/>
        </w:tabs>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344073" w:rsidRPr="004745D1" w:rsidRDefault="00344073" w:rsidP="00344073">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Triển khai đăng ký mở ngành học mới các bậc năm học 2017-2018 (theo đăng ký của các khoa chuyên môn).</w:t>
      </w:r>
    </w:p>
    <w:p w:rsidR="00344073" w:rsidRPr="004745D1" w:rsidRDefault="00344073" w:rsidP="00344073">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Triển khai kế hoạch rà soát các CT Đào tạo của tất cả các khoa.</w:t>
      </w:r>
    </w:p>
    <w:p w:rsidR="00344073" w:rsidRPr="004745D1" w:rsidRDefault="00344073" w:rsidP="00344073">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Thẩm định và làm thủ tục mở ngành CTTT Kinh tế nông nghiệp. </w:t>
      </w:r>
    </w:p>
    <w:p w:rsidR="00344073" w:rsidRPr="004745D1" w:rsidRDefault="00344073" w:rsidP="00344073">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HSSV và tư vấn sinh viên</w:t>
      </w:r>
    </w:p>
    <w:p w:rsidR="00344073" w:rsidRPr="004745D1" w:rsidRDefault="00344073" w:rsidP="00344073">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Tổ chức </w:t>
      </w:r>
      <w:r w:rsidR="009A29A3" w:rsidRPr="004745D1">
        <w:rPr>
          <w:rFonts w:ascii="Times New Roman" w:hAnsi="Times New Roman" w:cs="Times New Roman"/>
          <w:sz w:val="26"/>
          <w:szCs w:val="26"/>
        </w:rPr>
        <w:t xml:space="preserve">tốt </w:t>
      </w:r>
      <w:r w:rsidRPr="004745D1">
        <w:rPr>
          <w:rFonts w:ascii="Times New Roman" w:hAnsi="Times New Roman" w:cs="Times New Roman"/>
          <w:sz w:val="26"/>
          <w:szCs w:val="26"/>
        </w:rPr>
        <w:t>hội nghị chuyên đề về công tác GV chủ nhiệ</w:t>
      </w:r>
      <w:r w:rsidR="00883C61" w:rsidRPr="004745D1">
        <w:rPr>
          <w:rFonts w:ascii="Times New Roman" w:hAnsi="Times New Roman" w:cs="Times New Roman"/>
          <w:sz w:val="26"/>
          <w:szCs w:val="26"/>
        </w:rPr>
        <w:t>m</w:t>
      </w:r>
      <w:r w:rsidRPr="004745D1">
        <w:rPr>
          <w:rFonts w:ascii="Times New Roman" w:hAnsi="Times New Roman" w:cs="Times New Roman"/>
          <w:sz w:val="26"/>
          <w:szCs w:val="26"/>
        </w:rPr>
        <w:t>.</w:t>
      </w:r>
    </w:p>
    <w:p w:rsidR="00344073" w:rsidRPr="004745D1" w:rsidRDefault="00344073" w:rsidP="00344073">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Làm việc với công an xã Quyết Thắng về phương án an ninh trật tự trong trường .</w:t>
      </w:r>
    </w:p>
    <w:p w:rsidR="00344073" w:rsidRPr="004745D1" w:rsidRDefault="00344073" w:rsidP="00344073">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t xml:space="preserve">* </w:t>
      </w:r>
      <w:r w:rsidRPr="004745D1">
        <w:rPr>
          <w:rFonts w:ascii="Times New Roman" w:hAnsi="Times New Roman" w:cs="Times New Roman"/>
          <w:b/>
          <w:i/>
          <w:sz w:val="26"/>
          <w:szCs w:val="26"/>
        </w:rPr>
        <w:t>Hành chính:</w:t>
      </w:r>
    </w:p>
    <w:p w:rsidR="00344073" w:rsidRPr="004745D1" w:rsidRDefault="00344073" w:rsidP="00344073">
      <w:pPr>
        <w:spacing w:after="0" w:line="360" w:lineRule="exact"/>
        <w:ind w:firstLine="720"/>
        <w:jc w:val="both"/>
        <w:rPr>
          <w:rFonts w:ascii="Times New Roman" w:hAnsi="Times New Roman" w:cs="Times New Roman"/>
          <w:spacing w:val="-6"/>
          <w:sz w:val="26"/>
          <w:szCs w:val="26"/>
        </w:rPr>
      </w:pPr>
      <w:r w:rsidRPr="004745D1">
        <w:rPr>
          <w:rFonts w:ascii="Times New Roman" w:hAnsi="Times New Roman" w:cs="Times New Roman"/>
          <w:spacing w:val="-6"/>
          <w:sz w:val="26"/>
          <w:szCs w:val="26"/>
        </w:rPr>
        <w:t xml:space="preserve">- </w:t>
      </w:r>
      <w:r w:rsidR="00101983" w:rsidRPr="004745D1">
        <w:rPr>
          <w:rFonts w:ascii="Times New Roman" w:hAnsi="Times New Roman" w:cs="Times New Roman"/>
          <w:spacing w:val="-6"/>
          <w:sz w:val="26"/>
          <w:szCs w:val="26"/>
        </w:rPr>
        <w:t>Làm tốt</w:t>
      </w:r>
      <w:r w:rsidRPr="004745D1">
        <w:rPr>
          <w:rFonts w:ascii="Times New Roman" w:hAnsi="Times New Roman" w:cs="Times New Roman"/>
          <w:spacing w:val="-6"/>
          <w:sz w:val="26"/>
          <w:szCs w:val="26"/>
        </w:rPr>
        <w:t xml:space="preserve"> công tác vệ sinh, thực hiện nếp sống văn hóa (nơi đỗ xe, vệ sinh nhiệm sở).</w:t>
      </w:r>
    </w:p>
    <w:p w:rsidR="00344073" w:rsidRPr="004745D1" w:rsidRDefault="00344073" w:rsidP="00344073">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Chuẩn bị </w:t>
      </w:r>
      <w:r w:rsidR="00BA5CC4" w:rsidRPr="004745D1">
        <w:rPr>
          <w:rFonts w:ascii="Times New Roman" w:hAnsi="Times New Roman" w:cs="Times New Roman"/>
          <w:sz w:val="26"/>
          <w:szCs w:val="26"/>
        </w:rPr>
        <w:t xml:space="preserve">tốt </w:t>
      </w:r>
      <w:r w:rsidRPr="004745D1">
        <w:rPr>
          <w:rFonts w:ascii="Times New Roman" w:hAnsi="Times New Roman" w:cs="Times New Roman"/>
          <w:sz w:val="26"/>
          <w:szCs w:val="26"/>
        </w:rPr>
        <w:t>kế hoạch thi viên chức đợt 2 năm 2017.</w:t>
      </w:r>
    </w:p>
    <w:p w:rsidR="00344073" w:rsidRPr="004745D1" w:rsidRDefault="00344073" w:rsidP="00344073">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Khoa học công nghệ - Hợp tác quốc tế:</w:t>
      </w:r>
    </w:p>
    <w:p w:rsidR="00344073" w:rsidRPr="004745D1" w:rsidRDefault="00344073" w:rsidP="00344073">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Tổ chức Hội thảo Quốc tế về “Công tác bảo hộ bản quyền giống cây trồng và sở hữu trí tuệ ” do Bộ NN&amp;PTNT tài trợ.</w:t>
      </w:r>
    </w:p>
    <w:p w:rsidR="00344073" w:rsidRPr="004745D1" w:rsidRDefault="00344073" w:rsidP="00344073">
      <w:pPr>
        <w:spacing w:after="0" w:line="360" w:lineRule="exact"/>
        <w:ind w:firstLine="720"/>
        <w:jc w:val="both"/>
        <w:rPr>
          <w:rFonts w:ascii="Times New Roman" w:hAnsi="Times New Roman" w:cs="Times New Roman"/>
          <w:spacing w:val="-6"/>
          <w:sz w:val="26"/>
          <w:szCs w:val="26"/>
        </w:rPr>
      </w:pPr>
      <w:r w:rsidRPr="004745D1">
        <w:rPr>
          <w:rFonts w:ascii="Times New Roman" w:hAnsi="Times New Roman" w:cs="Times New Roman"/>
          <w:spacing w:val="-6"/>
          <w:sz w:val="26"/>
          <w:szCs w:val="26"/>
        </w:rPr>
        <w:t xml:space="preserve">- Tổ chức </w:t>
      </w:r>
      <w:r w:rsidR="0088374C" w:rsidRPr="004745D1">
        <w:rPr>
          <w:rFonts w:ascii="Times New Roman" w:hAnsi="Times New Roman" w:cs="Times New Roman"/>
          <w:spacing w:val="-6"/>
          <w:sz w:val="26"/>
          <w:szCs w:val="26"/>
        </w:rPr>
        <w:t xml:space="preserve">thành công </w:t>
      </w:r>
      <w:r w:rsidRPr="004745D1">
        <w:rPr>
          <w:rFonts w:ascii="Times New Roman" w:hAnsi="Times New Roman" w:cs="Times New Roman"/>
          <w:spacing w:val="-6"/>
          <w:sz w:val="26"/>
          <w:szCs w:val="26"/>
        </w:rPr>
        <w:t>Hội thảo và Hội thi “Tìm kiếm tài năng khởi nghiệp tỉnh Thái Nguyên 2017”.</w:t>
      </w:r>
    </w:p>
    <w:p w:rsidR="00344073" w:rsidRPr="004745D1" w:rsidRDefault="00344073" w:rsidP="00344073">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Triển khai </w:t>
      </w:r>
      <w:r w:rsidR="004B74CB" w:rsidRPr="004745D1">
        <w:rPr>
          <w:rFonts w:ascii="Times New Roman" w:hAnsi="Times New Roman" w:cs="Times New Roman"/>
          <w:sz w:val="26"/>
          <w:szCs w:val="26"/>
        </w:rPr>
        <w:t xml:space="preserve">tốt </w:t>
      </w:r>
      <w:r w:rsidRPr="004745D1">
        <w:rPr>
          <w:rFonts w:ascii="Times New Roman" w:hAnsi="Times New Roman" w:cs="Times New Roman"/>
          <w:sz w:val="26"/>
          <w:szCs w:val="26"/>
        </w:rPr>
        <w:t>các hoạt động của dự án Aus4skills.</w:t>
      </w:r>
    </w:p>
    <w:p w:rsidR="00344073" w:rsidRPr="004745D1" w:rsidRDefault="00344073" w:rsidP="00344073">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344073" w:rsidRPr="004745D1" w:rsidRDefault="00344073" w:rsidP="00344073">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Xây dựng qui hoạch Khu KTX B.</w:t>
      </w:r>
    </w:p>
    <w:p w:rsidR="00344073" w:rsidRPr="004745D1" w:rsidRDefault="00344073" w:rsidP="00344073">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Xây dựng mặt bằng khu công nghệ cao tại khu đồng 0,76 ha.</w:t>
      </w:r>
    </w:p>
    <w:p w:rsidR="00161D40" w:rsidRDefault="008A7C02" w:rsidP="00340FF6">
      <w:pPr>
        <w:spacing w:after="0" w:line="360" w:lineRule="exact"/>
        <w:ind w:firstLine="720"/>
        <w:jc w:val="both"/>
        <w:rPr>
          <w:rFonts w:ascii="Times New Roman" w:hAnsi="Times New Roman" w:cs="Times New Roman"/>
          <w:sz w:val="26"/>
          <w:szCs w:val="26"/>
        </w:rPr>
      </w:pPr>
      <w:r w:rsidRPr="00665E9A">
        <w:rPr>
          <w:rFonts w:ascii="Times New Roman" w:hAnsi="Times New Roman" w:cs="Times New Roman"/>
          <w:b/>
          <w:i/>
          <w:sz w:val="26"/>
          <w:szCs w:val="26"/>
          <w:u w:val="single"/>
        </w:rPr>
        <w:t>Tồn tại</w:t>
      </w:r>
      <w:r>
        <w:rPr>
          <w:rFonts w:ascii="Times New Roman" w:hAnsi="Times New Roman" w:cs="Times New Roman"/>
          <w:sz w:val="26"/>
          <w:szCs w:val="26"/>
        </w:rPr>
        <w:t xml:space="preserve">: </w:t>
      </w:r>
    </w:p>
    <w:p w:rsidR="00340FF6" w:rsidRPr="004745D1" w:rsidRDefault="00161D40" w:rsidP="00161D40">
      <w:pPr>
        <w:spacing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w:t>
      </w:r>
      <w:r w:rsidR="00340FF6" w:rsidRPr="004745D1">
        <w:rPr>
          <w:rFonts w:ascii="Times New Roman" w:hAnsi="Times New Roman" w:cs="Times New Roman"/>
          <w:sz w:val="26"/>
          <w:szCs w:val="26"/>
        </w:rPr>
        <w:t xml:space="preserve"> </w:t>
      </w:r>
      <w:r w:rsidR="005931DD">
        <w:rPr>
          <w:rFonts w:ascii="Times New Roman" w:hAnsi="Times New Roman" w:cs="Times New Roman"/>
          <w:sz w:val="26"/>
          <w:szCs w:val="26"/>
        </w:rPr>
        <w:t>Chưa t</w:t>
      </w:r>
      <w:r w:rsidR="00340FF6" w:rsidRPr="004745D1">
        <w:rPr>
          <w:rFonts w:ascii="Times New Roman" w:hAnsi="Times New Roman" w:cs="Times New Roman"/>
          <w:sz w:val="26"/>
          <w:szCs w:val="26"/>
        </w:rPr>
        <w:t>iếp nhận toà nhà thư viện</w:t>
      </w:r>
      <w:r w:rsidR="005931DD">
        <w:rPr>
          <w:rFonts w:ascii="Times New Roman" w:hAnsi="Times New Roman" w:cs="Times New Roman"/>
          <w:sz w:val="26"/>
          <w:szCs w:val="26"/>
        </w:rPr>
        <w:t xml:space="preserve"> (chờ hoàn thiện thủ tục hành chính theo quy định)</w:t>
      </w:r>
      <w:r w:rsidR="00340FF6" w:rsidRPr="004745D1">
        <w:rPr>
          <w:rFonts w:ascii="Times New Roman" w:hAnsi="Times New Roman" w:cs="Times New Roman"/>
          <w:sz w:val="26"/>
          <w:szCs w:val="26"/>
        </w:rPr>
        <w:t>.</w:t>
      </w:r>
    </w:p>
    <w:p w:rsidR="00340FF6" w:rsidRDefault="00161D40" w:rsidP="00161D40">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ab/>
      </w:r>
      <w:r w:rsidR="00665E9A">
        <w:rPr>
          <w:rFonts w:ascii="Times New Roman" w:hAnsi="Times New Roman" w:cs="Times New Roman"/>
          <w:sz w:val="26"/>
          <w:szCs w:val="26"/>
        </w:rPr>
        <w:t xml:space="preserve"> </w:t>
      </w:r>
      <w:r w:rsidR="006E348C">
        <w:rPr>
          <w:rFonts w:ascii="Times New Roman" w:hAnsi="Times New Roman" w:cs="Times New Roman"/>
          <w:sz w:val="26"/>
          <w:szCs w:val="26"/>
        </w:rPr>
        <w:t>-Chưa hoàn thành được t</w:t>
      </w:r>
      <w:r w:rsidR="00340FF6" w:rsidRPr="004745D1">
        <w:rPr>
          <w:rFonts w:ascii="Times New Roman" w:hAnsi="Times New Roman" w:cs="Times New Roman"/>
          <w:sz w:val="26"/>
          <w:szCs w:val="26"/>
        </w:rPr>
        <w:t>hủ tục thanh lý khách sạn Mini</w:t>
      </w:r>
      <w:r w:rsidR="006E348C">
        <w:rPr>
          <w:rFonts w:ascii="Times New Roman" w:hAnsi="Times New Roman" w:cs="Times New Roman"/>
          <w:sz w:val="26"/>
          <w:szCs w:val="26"/>
        </w:rPr>
        <w:t xml:space="preserve"> (do một số hạng mục chưa hết thời gian bảo hành)</w:t>
      </w:r>
      <w:r w:rsidR="00340FF6" w:rsidRPr="004745D1">
        <w:rPr>
          <w:rFonts w:ascii="Times New Roman" w:hAnsi="Times New Roman" w:cs="Times New Roman"/>
          <w:sz w:val="26"/>
          <w:szCs w:val="26"/>
        </w:rPr>
        <w:t>.</w:t>
      </w:r>
    </w:p>
    <w:p w:rsidR="00344073" w:rsidRPr="004745D1" w:rsidRDefault="00344073" w:rsidP="00344073">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344073" w:rsidRPr="004745D1" w:rsidRDefault="00344073" w:rsidP="00344073">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Giải quyết các khoản thu chi không đúng qui định trong tuyển sinh năm 2017.</w:t>
      </w:r>
    </w:p>
    <w:p w:rsidR="00344073" w:rsidRPr="004745D1" w:rsidRDefault="00344073" w:rsidP="00344073">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Tổ chức thanh quyết toán các đề tài NCKH và các chương trình chuyển giao KHCN năm 2017.</w:t>
      </w:r>
    </w:p>
    <w:p w:rsidR="00344073" w:rsidRPr="004745D1" w:rsidRDefault="00344073" w:rsidP="00344073">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Thanh quyết toán các công trình xây dựng và sửa chữa nhỏ với ĐHTN.</w:t>
      </w:r>
    </w:p>
    <w:p w:rsidR="00344073" w:rsidRPr="004745D1" w:rsidRDefault="00344073" w:rsidP="00344073">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khảo thí và đảm bảo chất lượng giáo dục</w:t>
      </w:r>
    </w:p>
    <w:p w:rsidR="00344073" w:rsidRPr="004745D1" w:rsidRDefault="00344073" w:rsidP="00344073">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lastRenderedPageBreak/>
        <w:t>- Triển kế hoạch đánh giá CTTT theo chuẩn AUN.</w:t>
      </w:r>
    </w:p>
    <w:p w:rsidR="00344073" w:rsidRPr="004745D1" w:rsidRDefault="00344073" w:rsidP="00344073">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Triển khai kế hoạch và triển khai tự đánh giá 3 CT đào tạo.</w:t>
      </w:r>
    </w:p>
    <w:p w:rsidR="00344073" w:rsidRPr="004745D1" w:rsidRDefault="00344073" w:rsidP="00344073">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Triển khai thanh tra, kiểm tra công tác thi kiểm tra giữa kỳ, năm học 2017 – 2018.</w:t>
      </w:r>
    </w:p>
    <w:p w:rsidR="00344073" w:rsidRPr="004745D1" w:rsidRDefault="00344073" w:rsidP="00344073">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Thanh tra pháp chế và thi đua</w:t>
      </w:r>
    </w:p>
    <w:p w:rsidR="00344073" w:rsidRPr="004745D1" w:rsidRDefault="00344073" w:rsidP="00344073">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Phối hợp với Phòng KT&amp;ĐBCL Triển khai thanh tra công tác thi kiểm tra giữa kỳ.</w:t>
      </w:r>
    </w:p>
    <w:p w:rsidR="00344073" w:rsidRPr="004745D1" w:rsidRDefault="004414A2" w:rsidP="00344073">
      <w:pPr>
        <w:spacing w:after="0" w:line="36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t>1</w:t>
      </w:r>
      <w:r w:rsidR="00344073" w:rsidRPr="004745D1">
        <w:rPr>
          <w:rFonts w:ascii="Times New Roman" w:hAnsi="Times New Roman" w:cs="Times New Roman"/>
          <w:b/>
          <w:sz w:val="26"/>
          <w:szCs w:val="26"/>
        </w:rPr>
        <w:t>.3. Công tác đoàn thể chính trị - xã hội</w:t>
      </w:r>
    </w:p>
    <w:p w:rsidR="00344073" w:rsidRPr="004745D1" w:rsidRDefault="00344073" w:rsidP="00344073">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b/>
          <w:i/>
          <w:sz w:val="26"/>
          <w:szCs w:val="26"/>
        </w:rPr>
        <w:t>* Hội cựu chiến binh</w:t>
      </w:r>
      <w:r w:rsidRPr="004745D1">
        <w:rPr>
          <w:rFonts w:ascii="Times New Roman" w:hAnsi="Times New Roman" w:cs="Times New Roman"/>
          <w:sz w:val="26"/>
          <w:szCs w:val="26"/>
        </w:rPr>
        <w:t>:</w:t>
      </w:r>
      <w:r w:rsidR="008306FE" w:rsidRPr="004745D1">
        <w:rPr>
          <w:rFonts w:ascii="Times New Roman" w:hAnsi="Times New Roman" w:cs="Times New Roman"/>
          <w:sz w:val="26"/>
          <w:szCs w:val="26"/>
        </w:rPr>
        <w:t xml:space="preserve"> </w:t>
      </w:r>
    </w:p>
    <w:p w:rsidR="00E74C20" w:rsidRPr="004745D1" w:rsidRDefault="009A76C9" w:rsidP="00344073">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E74C20" w:rsidRPr="004745D1">
        <w:rPr>
          <w:rFonts w:ascii="Times New Roman" w:hAnsi="Times New Roman" w:cs="Times New Roman"/>
          <w:sz w:val="26"/>
          <w:szCs w:val="26"/>
        </w:rPr>
        <w:t xml:space="preserve">Thực hiện tốt các nội dung theo kế hoạch </w:t>
      </w:r>
      <w:r w:rsidRPr="004745D1">
        <w:rPr>
          <w:rFonts w:ascii="Times New Roman" w:hAnsi="Times New Roman" w:cs="Times New Roman"/>
          <w:sz w:val="26"/>
          <w:szCs w:val="26"/>
        </w:rPr>
        <w:t xml:space="preserve">công tác </w:t>
      </w:r>
      <w:r w:rsidR="00E74C20" w:rsidRPr="004745D1">
        <w:rPr>
          <w:rFonts w:ascii="Times New Roman" w:hAnsi="Times New Roman" w:cs="Times New Roman"/>
          <w:sz w:val="26"/>
          <w:szCs w:val="26"/>
        </w:rPr>
        <w:t>của Hội</w:t>
      </w:r>
      <w:r w:rsidR="001A7340" w:rsidRPr="004745D1">
        <w:rPr>
          <w:rFonts w:ascii="Times New Roman" w:hAnsi="Times New Roman" w:cs="Times New Roman"/>
          <w:sz w:val="26"/>
          <w:szCs w:val="26"/>
        </w:rPr>
        <w:t>.</w:t>
      </w:r>
    </w:p>
    <w:p w:rsidR="00344073" w:rsidRPr="004745D1" w:rsidRDefault="00344073" w:rsidP="00344073">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Đoàn thanh niên</w:t>
      </w:r>
    </w:p>
    <w:p w:rsidR="00344073" w:rsidRPr="004745D1" w:rsidRDefault="00344073" w:rsidP="00344073">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Đoàn Thanh niên: Tổ chức </w:t>
      </w:r>
      <w:r w:rsidR="00B13E61" w:rsidRPr="004745D1">
        <w:rPr>
          <w:rFonts w:ascii="Times New Roman" w:hAnsi="Times New Roman" w:cs="Times New Roman"/>
          <w:sz w:val="26"/>
          <w:szCs w:val="26"/>
        </w:rPr>
        <w:t>thành công Hội diễn</w:t>
      </w:r>
      <w:r w:rsidRPr="004745D1">
        <w:rPr>
          <w:rFonts w:ascii="Times New Roman" w:hAnsi="Times New Roman" w:cs="Times New Roman"/>
          <w:sz w:val="26"/>
          <w:szCs w:val="26"/>
        </w:rPr>
        <w:t xml:space="preserve"> văn nghệ chào mừng ngày Nhà giáo Việt Nam 20/11.</w:t>
      </w:r>
    </w:p>
    <w:p w:rsidR="00344073" w:rsidRPr="004745D1" w:rsidRDefault="00344073" w:rsidP="00344073">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đoàn</w:t>
      </w:r>
    </w:p>
    <w:p w:rsidR="00344073" w:rsidRPr="004745D1" w:rsidRDefault="00344073" w:rsidP="00344073">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Tổ chức </w:t>
      </w:r>
      <w:r w:rsidR="00CA33AD" w:rsidRPr="004745D1">
        <w:rPr>
          <w:rFonts w:ascii="Times New Roman" w:hAnsi="Times New Roman" w:cs="Times New Roman"/>
          <w:sz w:val="26"/>
          <w:szCs w:val="26"/>
        </w:rPr>
        <w:t xml:space="preserve">thành công </w:t>
      </w:r>
      <w:r w:rsidR="003A2E68" w:rsidRPr="004745D1">
        <w:rPr>
          <w:rFonts w:ascii="Times New Roman" w:hAnsi="Times New Roman" w:cs="Times New Roman"/>
          <w:sz w:val="26"/>
          <w:szCs w:val="26"/>
        </w:rPr>
        <w:t>Đ</w:t>
      </w:r>
      <w:r w:rsidRPr="004745D1">
        <w:rPr>
          <w:rFonts w:ascii="Times New Roman" w:hAnsi="Times New Roman" w:cs="Times New Roman"/>
          <w:sz w:val="26"/>
          <w:szCs w:val="26"/>
        </w:rPr>
        <w:t>ại hội công đoàn trường, nhiệm kỳ 2017-2022.</w:t>
      </w:r>
    </w:p>
    <w:p w:rsidR="00077B4D" w:rsidRPr="004745D1" w:rsidRDefault="00344073" w:rsidP="00077B4D">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Công đoàn cùng chính quyền tổ chức các hoạt động chào mừng ngày 20/11</w:t>
      </w:r>
      <w:r w:rsidR="00077B4D" w:rsidRPr="004745D1">
        <w:rPr>
          <w:rFonts w:ascii="Times New Roman" w:hAnsi="Times New Roman" w:cs="Times New Roman"/>
          <w:sz w:val="26"/>
          <w:szCs w:val="26"/>
        </w:rPr>
        <w:t>.</w:t>
      </w:r>
      <w:r w:rsidRPr="004745D1">
        <w:rPr>
          <w:rFonts w:ascii="Times New Roman" w:hAnsi="Times New Roman" w:cs="Times New Roman"/>
          <w:sz w:val="26"/>
          <w:szCs w:val="26"/>
        </w:rPr>
        <w:t xml:space="preserve"> </w:t>
      </w:r>
    </w:p>
    <w:p w:rsidR="0051793C" w:rsidRPr="004745D1" w:rsidRDefault="0051793C" w:rsidP="00077B4D">
      <w:pPr>
        <w:spacing w:after="0" w:line="36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t>II</w:t>
      </w:r>
      <w:r w:rsidRPr="004745D1">
        <w:rPr>
          <w:rFonts w:ascii="Times New Roman" w:hAnsi="Times New Roman" w:cs="Times New Roman"/>
          <w:b/>
          <w:sz w:val="26"/>
          <w:szCs w:val="26"/>
          <w:lang w:val="vi-VN"/>
        </w:rPr>
        <w:t xml:space="preserve">. </w:t>
      </w:r>
      <w:r w:rsidRPr="004745D1">
        <w:rPr>
          <w:rFonts w:ascii="Times New Roman" w:hAnsi="Times New Roman" w:cs="Times New Roman"/>
          <w:b/>
          <w:sz w:val="26"/>
          <w:szCs w:val="26"/>
        </w:rPr>
        <w:t>NỘI DUNG</w:t>
      </w:r>
      <w:r w:rsidRPr="004745D1">
        <w:rPr>
          <w:rFonts w:ascii="Times New Roman" w:hAnsi="Times New Roman" w:cs="Times New Roman"/>
          <w:b/>
          <w:sz w:val="26"/>
          <w:szCs w:val="26"/>
          <w:lang w:val="vi-VN"/>
        </w:rPr>
        <w:t xml:space="preserve"> CÔNG TÁC THÁNG </w:t>
      </w:r>
      <w:r w:rsidRPr="004745D1">
        <w:rPr>
          <w:rFonts w:ascii="Times New Roman" w:hAnsi="Times New Roman" w:cs="Times New Roman"/>
          <w:b/>
          <w:sz w:val="26"/>
          <w:szCs w:val="26"/>
        </w:rPr>
        <w:t>1</w:t>
      </w:r>
      <w:r w:rsidR="00AF5F4F" w:rsidRPr="004745D1">
        <w:rPr>
          <w:rFonts w:ascii="Times New Roman" w:hAnsi="Times New Roman" w:cs="Times New Roman"/>
          <w:b/>
          <w:sz w:val="26"/>
          <w:szCs w:val="26"/>
        </w:rPr>
        <w:t>2</w:t>
      </w:r>
      <w:r w:rsidRPr="004745D1">
        <w:rPr>
          <w:rFonts w:ascii="Times New Roman" w:hAnsi="Times New Roman" w:cs="Times New Roman"/>
          <w:b/>
          <w:sz w:val="26"/>
          <w:szCs w:val="26"/>
        </w:rPr>
        <w:t>/2017</w:t>
      </w:r>
    </w:p>
    <w:p w:rsidR="0051793C" w:rsidRPr="004745D1" w:rsidRDefault="0051793C" w:rsidP="0051793C">
      <w:pPr>
        <w:tabs>
          <w:tab w:val="left" w:pos="2880"/>
        </w:tabs>
        <w:spacing w:after="0" w:line="360" w:lineRule="exact"/>
        <w:ind w:firstLine="810"/>
        <w:jc w:val="both"/>
        <w:rPr>
          <w:rFonts w:ascii="Times New Roman" w:hAnsi="Times New Roman" w:cs="Times New Roman"/>
          <w:b/>
          <w:sz w:val="26"/>
          <w:szCs w:val="26"/>
        </w:rPr>
      </w:pPr>
      <w:r w:rsidRPr="004745D1">
        <w:rPr>
          <w:rFonts w:ascii="Times New Roman" w:hAnsi="Times New Roman" w:cs="Times New Roman"/>
          <w:b/>
          <w:sz w:val="26"/>
          <w:szCs w:val="26"/>
        </w:rPr>
        <w:t>2.</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51793C" w:rsidRPr="004745D1" w:rsidRDefault="0051793C" w:rsidP="0051793C">
      <w:pPr>
        <w:tabs>
          <w:tab w:val="left" w:pos="2880"/>
        </w:tabs>
        <w:spacing w:after="0" w:line="36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0C3815" w:rsidRPr="004745D1" w:rsidRDefault="0051793C" w:rsidP="000C3815">
      <w:pPr>
        <w:tabs>
          <w:tab w:val="left" w:pos="0"/>
        </w:tabs>
        <w:spacing w:after="0" w:line="360" w:lineRule="exact"/>
        <w:jc w:val="both"/>
        <w:rPr>
          <w:rFonts w:ascii="Times New Roman" w:hAnsi="Times New Roman" w:cs="Times New Roman"/>
          <w:sz w:val="26"/>
          <w:szCs w:val="26"/>
        </w:rPr>
      </w:pPr>
      <w:r w:rsidRPr="004745D1">
        <w:rPr>
          <w:rFonts w:ascii="Times New Roman" w:hAnsi="Times New Roman" w:cs="Times New Roman"/>
          <w:bCs/>
          <w:iCs/>
          <w:color w:val="202020"/>
          <w:spacing w:val="-10"/>
          <w:sz w:val="26"/>
          <w:szCs w:val="26"/>
          <w:shd w:val="clear" w:color="auto" w:fill="FFFFFF"/>
        </w:rPr>
        <w:tab/>
      </w:r>
      <w:r w:rsidR="00C42FA4">
        <w:rPr>
          <w:rFonts w:ascii="Times New Roman" w:hAnsi="Times New Roman" w:cs="Times New Roman"/>
          <w:bCs/>
          <w:iCs/>
          <w:color w:val="202020"/>
          <w:spacing w:val="-10"/>
          <w:sz w:val="26"/>
          <w:szCs w:val="26"/>
          <w:shd w:val="clear" w:color="auto" w:fill="FFFFFF"/>
        </w:rPr>
        <w:t xml:space="preserve">- </w:t>
      </w:r>
      <w:r w:rsidR="000C3815" w:rsidRPr="004745D1">
        <w:rPr>
          <w:rFonts w:ascii="Times New Roman" w:hAnsi="Times New Roman" w:cs="Times New Roman"/>
          <w:sz w:val="26"/>
          <w:szCs w:val="26"/>
        </w:rPr>
        <w:t xml:space="preserve">Chỉ đạo các chi bộ </w:t>
      </w:r>
      <w:r w:rsidR="00781DF9">
        <w:rPr>
          <w:rFonts w:ascii="Times New Roman" w:hAnsi="Times New Roman" w:cs="Times New Roman"/>
          <w:sz w:val="26"/>
          <w:szCs w:val="26"/>
        </w:rPr>
        <w:t xml:space="preserve">tổ chức Hội nghị </w:t>
      </w:r>
      <w:r w:rsidR="000C3815" w:rsidRPr="004745D1">
        <w:rPr>
          <w:rFonts w:ascii="Times New Roman" w:hAnsi="Times New Roman" w:cs="Times New Roman"/>
          <w:sz w:val="26"/>
          <w:szCs w:val="26"/>
        </w:rPr>
        <w:t xml:space="preserve">đánh giá kết quả việc thực hiện sinh hoạt chuyên đề năm 2017 về: Học tập và làm theo tư tưởng, đạo đức, phong cách Hồ Chí Minh về phòng, chống suy thoái tư tưởng chính trị, đạo đức, lối sống “tự diễn biến”, “tự chuyển hóa” trong nội bộ. </w:t>
      </w:r>
    </w:p>
    <w:p w:rsidR="001944F3" w:rsidRDefault="00481CFE" w:rsidP="0051793C">
      <w:pPr>
        <w:tabs>
          <w:tab w:val="left" w:pos="0"/>
        </w:tabs>
        <w:spacing w:after="0" w:line="360" w:lineRule="exact"/>
        <w:jc w:val="both"/>
        <w:rPr>
          <w:rFonts w:ascii="Times New Roman" w:hAnsi="Times New Roman" w:cs="Times New Roman"/>
          <w:bCs/>
          <w:iCs/>
          <w:color w:val="202020"/>
          <w:sz w:val="26"/>
          <w:szCs w:val="26"/>
          <w:shd w:val="clear" w:color="auto" w:fill="FFFFFF"/>
        </w:rPr>
      </w:pPr>
      <w:r>
        <w:rPr>
          <w:rFonts w:ascii="Times New Roman" w:hAnsi="Times New Roman" w:cs="Times New Roman"/>
          <w:bCs/>
          <w:iCs/>
          <w:color w:val="202020"/>
          <w:sz w:val="26"/>
          <w:szCs w:val="26"/>
          <w:shd w:val="clear" w:color="auto" w:fill="FFFFFF"/>
        </w:rPr>
        <w:tab/>
      </w:r>
      <w:r w:rsidR="00BE4E9C" w:rsidRPr="004745D1">
        <w:rPr>
          <w:rFonts w:ascii="Times New Roman" w:hAnsi="Times New Roman" w:cs="Times New Roman"/>
          <w:bCs/>
          <w:iCs/>
          <w:color w:val="202020"/>
          <w:sz w:val="26"/>
          <w:szCs w:val="26"/>
          <w:shd w:val="clear" w:color="auto" w:fill="FFFFFF"/>
        </w:rPr>
        <w:t>- Triển khai kiểm điểm tập thể, cá nhân và đánh giá, phân loại chất lượng tổ chức cơ sở đảng và đảng viên năm 2017</w:t>
      </w:r>
      <w:r w:rsidR="003F74F7" w:rsidRPr="004745D1">
        <w:rPr>
          <w:rFonts w:ascii="Times New Roman" w:hAnsi="Times New Roman" w:cs="Times New Roman"/>
          <w:bCs/>
          <w:iCs/>
          <w:color w:val="202020"/>
          <w:sz w:val="26"/>
          <w:szCs w:val="26"/>
          <w:shd w:val="clear" w:color="auto" w:fill="FFFFFF"/>
        </w:rPr>
        <w:t>.</w:t>
      </w:r>
    </w:p>
    <w:p w:rsidR="00116436" w:rsidRDefault="001944F3" w:rsidP="0051793C">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bCs/>
          <w:iCs/>
          <w:color w:val="202020"/>
          <w:sz w:val="26"/>
          <w:szCs w:val="26"/>
          <w:shd w:val="clear" w:color="auto" w:fill="FFFFFF"/>
        </w:rPr>
        <w:tab/>
        <w:t>- Chỉ đạo các Ban đảng, các chi bộ</w:t>
      </w:r>
      <w:r w:rsidR="004D6B0D">
        <w:rPr>
          <w:rFonts w:ascii="Times New Roman" w:hAnsi="Times New Roman" w:cs="Times New Roman"/>
          <w:bCs/>
          <w:iCs/>
          <w:color w:val="202020"/>
          <w:sz w:val="26"/>
          <w:szCs w:val="26"/>
          <w:shd w:val="clear" w:color="auto" w:fill="FFFFFF"/>
        </w:rPr>
        <w:t>, các đơn vị, tổ chức</w:t>
      </w:r>
      <w:r>
        <w:rPr>
          <w:rFonts w:ascii="Times New Roman" w:hAnsi="Times New Roman" w:cs="Times New Roman"/>
          <w:bCs/>
          <w:iCs/>
          <w:color w:val="202020"/>
          <w:sz w:val="26"/>
          <w:szCs w:val="26"/>
          <w:shd w:val="clear" w:color="auto" w:fill="FFFFFF"/>
        </w:rPr>
        <w:t xml:space="preserve"> chuẩn bị tốt minh chứng và thu nộp minh chứng </w:t>
      </w:r>
      <w:r w:rsidR="00B75BEA">
        <w:rPr>
          <w:rFonts w:ascii="Times New Roman" w:hAnsi="Times New Roman" w:cs="Times New Roman"/>
          <w:bCs/>
          <w:iCs/>
          <w:color w:val="202020"/>
          <w:sz w:val="26"/>
          <w:szCs w:val="26"/>
          <w:shd w:val="clear" w:color="auto" w:fill="FFFFFF"/>
        </w:rPr>
        <w:t>(trước ngày 11/12/2017)</w:t>
      </w:r>
      <w:r w:rsidR="004B0233">
        <w:rPr>
          <w:rFonts w:ascii="Times New Roman" w:hAnsi="Times New Roman" w:cs="Times New Roman"/>
          <w:bCs/>
          <w:iCs/>
          <w:color w:val="202020"/>
          <w:sz w:val="26"/>
          <w:szCs w:val="26"/>
          <w:shd w:val="clear" w:color="auto" w:fill="FFFFFF"/>
        </w:rPr>
        <w:t xml:space="preserve"> </w:t>
      </w:r>
      <w:r>
        <w:rPr>
          <w:rFonts w:ascii="Times New Roman" w:hAnsi="Times New Roman" w:cs="Times New Roman"/>
          <w:bCs/>
          <w:iCs/>
          <w:color w:val="202020"/>
          <w:sz w:val="26"/>
          <w:szCs w:val="26"/>
          <w:shd w:val="clear" w:color="auto" w:fill="FFFFFF"/>
        </w:rPr>
        <w:t>phục vụ cho Đoàn thẩm định, đánh giá phân loại tổ chức cơ sở Đảng cấp trên năm 2017.</w:t>
      </w:r>
    </w:p>
    <w:p w:rsidR="003E589B" w:rsidRDefault="00116436" w:rsidP="0051793C">
      <w:pPr>
        <w:tabs>
          <w:tab w:val="left" w:pos="0"/>
        </w:tabs>
        <w:spacing w:after="0" w:line="360" w:lineRule="exact"/>
        <w:jc w:val="both"/>
        <w:rPr>
          <w:rFonts w:ascii="Times New Roman" w:hAnsi="Times New Roman" w:cs="Times New Roman"/>
          <w:spacing w:val="-4"/>
          <w:sz w:val="26"/>
          <w:szCs w:val="26"/>
        </w:rPr>
      </w:pPr>
      <w:r>
        <w:rPr>
          <w:rFonts w:ascii="Times New Roman" w:hAnsi="Times New Roman" w:cs="Times New Roman"/>
          <w:sz w:val="26"/>
          <w:szCs w:val="26"/>
        </w:rPr>
        <w:tab/>
        <w:t xml:space="preserve">- </w:t>
      </w:r>
      <w:r w:rsidR="003E219D">
        <w:rPr>
          <w:rFonts w:ascii="Times New Roman" w:hAnsi="Times New Roman" w:cs="Times New Roman"/>
          <w:sz w:val="26"/>
          <w:szCs w:val="26"/>
        </w:rPr>
        <w:t>Xây dựng Kế hoạch tổ chức</w:t>
      </w:r>
      <w:r>
        <w:rPr>
          <w:rFonts w:ascii="Times New Roman" w:hAnsi="Times New Roman" w:cs="Times New Roman"/>
          <w:sz w:val="26"/>
          <w:szCs w:val="26"/>
        </w:rPr>
        <w:t xml:space="preserve"> Hội nghị tổng kết đánh giá công tác đảng năm 2017.</w:t>
      </w:r>
      <w:r w:rsidR="00561B07" w:rsidRPr="004745D1">
        <w:rPr>
          <w:rFonts w:ascii="Times New Roman" w:hAnsi="Times New Roman" w:cs="Times New Roman"/>
          <w:spacing w:val="-4"/>
          <w:sz w:val="26"/>
          <w:szCs w:val="26"/>
        </w:rPr>
        <w:tab/>
      </w:r>
    </w:p>
    <w:p w:rsidR="00F426A8" w:rsidRDefault="003E589B" w:rsidP="0051793C">
      <w:pPr>
        <w:tabs>
          <w:tab w:val="left" w:pos="0"/>
        </w:tabs>
        <w:spacing w:after="0" w:line="36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ab/>
      </w:r>
      <w:r w:rsidR="00561B07" w:rsidRPr="004745D1">
        <w:rPr>
          <w:rFonts w:ascii="Times New Roman" w:hAnsi="Times New Roman" w:cs="Times New Roman"/>
          <w:spacing w:val="-4"/>
          <w:sz w:val="26"/>
          <w:szCs w:val="26"/>
        </w:rPr>
        <w:t xml:space="preserve">- </w:t>
      </w:r>
      <w:r w:rsidR="00F426A8" w:rsidRPr="004745D1">
        <w:rPr>
          <w:rFonts w:ascii="Times New Roman" w:hAnsi="Times New Roman" w:cs="Times New Roman"/>
          <w:spacing w:val="-4"/>
          <w:sz w:val="26"/>
          <w:szCs w:val="26"/>
        </w:rPr>
        <w:t>Báo cáo sơ kết 5 năm (2012-2017) thực hiện Quy định 101-QĐ/TW, ngày 07/6/2012 của Ban Bí thư về trách nhiệm nên gương của cán bộ, đảng viên, nhất là cán bộ lãnh đạo chủ chốt các cấp.</w:t>
      </w:r>
    </w:p>
    <w:p w:rsidR="0031246A" w:rsidRPr="004745D1" w:rsidRDefault="00F90727" w:rsidP="0051793C">
      <w:pPr>
        <w:tabs>
          <w:tab w:val="left" w:pos="0"/>
        </w:tabs>
        <w:spacing w:after="0" w:line="36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ab/>
      </w:r>
      <w:r w:rsidR="0031246A">
        <w:rPr>
          <w:rFonts w:ascii="Times New Roman" w:hAnsi="Times New Roman" w:cs="Times New Roman"/>
          <w:spacing w:val="-4"/>
          <w:sz w:val="26"/>
          <w:szCs w:val="26"/>
        </w:rPr>
        <w:t xml:space="preserve">- </w:t>
      </w:r>
      <w:r>
        <w:rPr>
          <w:rFonts w:ascii="Times New Roman" w:hAnsi="Times New Roman" w:cs="Times New Roman"/>
          <w:spacing w:val="-4"/>
          <w:sz w:val="26"/>
          <w:szCs w:val="26"/>
        </w:rPr>
        <w:t xml:space="preserve">Tham gia </w:t>
      </w:r>
      <w:r w:rsidR="003570A9">
        <w:rPr>
          <w:rFonts w:ascii="Times New Roman" w:hAnsi="Times New Roman" w:cs="Times New Roman"/>
          <w:spacing w:val="-4"/>
          <w:sz w:val="26"/>
          <w:szCs w:val="26"/>
        </w:rPr>
        <w:t xml:space="preserve">Hội nghị </w:t>
      </w:r>
      <w:r>
        <w:rPr>
          <w:rFonts w:ascii="Times New Roman" w:hAnsi="Times New Roman" w:cs="Times New Roman"/>
          <w:spacing w:val="-4"/>
          <w:sz w:val="26"/>
          <w:szCs w:val="26"/>
        </w:rPr>
        <w:t>học tập</w:t>
      </w:r>
      <w:r w:rsidR="003570A9">
        <w:rPr>
          <w:rFonts w:ascii="Times New Roman" w:hAnsi="Times New Roman" w:cs="Times New Roman"/>
          <w:spacing w:val="-4"/>
          <w:sz w:val="26"/>
          <w:szCs w:val="26"/>
        </w:rPr>
        <w:t xml:space="preserve">, quán triệt </w:t>
      </w:r>
      <w:r>
        <w:rPr>
          <w:rFonts w:ascii="Times New Roman" w:hAnsi="Times New Roman" w:cs="Times New Roman"/>
          <w:spacing w:val="-4"/>
          <w:sz w:val="26"/>
          <w:szCs w:val="26"/>
        </w:rPr>
        <w:t>Nghị quyết Trung ương 6</w:t>
      </w:r>
      <w:r w:rsidR="00573712">
        <w:rPr>
          <w:rFonts w:ascii="Times New Roman" w:hAnsi="Times New Roman" w:cs="Times New Roman"/>
          <w:spacing w:val="-4"/>
          <w:sz w:val="26"/>
          <w:szCs w:val="26"/>
        </w:rPr>
        <w:t xml:space="preserve"> (khóa XII)</w:t>
      </w:r>
      <w:r>
        <w:rPr>
          <w:rFonts w:ascii="Times New Roman" w:hAnsi="Times New Roman" w:cs="Times New Roman"/>
          <w:spacing w:val="-4"/>
          <w:sz w:val="26"/>
          <w:szCs w:val="26"/>
        </w:rPr>
        <w:t xml:space="preserve"> giành cho cán bộ chủ chốt</w:t>
      </w:r>
      <w:r w:rsidR="00A0129F">
        <w:rPr>
          <w:rFonts w:ascii="Times New Roman" w:hAnsi="Times New Roman" w:cs="Times New Roman"/>
          <w:spacing w:val="-4"/>
          <w:sz w:val="26"/>
          <w:szCs w:val="26"/>
        </w:rPr>
        <w:t xml:space="preserve"> </w:t>
      </w:r>
      <w:r>
        <w:rPr>
          <w:rFonts w:ascii="Times New Roman" w:hAnsi="Times New Roman" w:cs="Times New Roman"/>
          <w:spacing w:val="-4"/>
          <w:sz w:val="26"/>
          <w:szCs w:val="26"/>
        </w:rPr>
        <w:t>do Đảng ủy Đại học Thái Nguyên tổ chức.</w:t>
      </w:r>
    </w:p>
    <w:p w:rsidR="00B12C87" w:rsidRPr="004745D1" w:rsidRDefault="00E7168E" w:rsidP="0051793C">
      <w:pPr>
        <w:tabs>
          <w:tab w:val="left" w:pos="0"/>
        </w:tabs>
        <w:spacing w:after="0" w:line="360" w:lineRule="exact"/>
        <w:jc w:val="both"/>
        <w:rPr>
          <w:rFonts w:ascii="Times New Roman" w:hAnsi="Times New Roman" w:cs="Times New Roman"/>
          <w:bCs/>
          <w:iCs/>
          <w:color w:val="202020"/>
          <w:spacing w:val="-10"/>
          <w:sz w:val="26"/>
          <w:szCs w:val="26"/>
          <w:shd w:val="clear" w:color="auto" w:fill="FFFFFF"/>
        </w:rPr>
      </w:pPr>
      <w:r w:rsidRPr="004745D1">
        <w:rPr>
          <w:rFonts w:ascii="Times New Roman" w:hAnsi="Times New Roman" w:cs="Times New Roman"/>
          <w:spacing w:val="-4"/>
          <w:sz w:val="26"/>
          <w:szCs w:val="26"/>
        </w:rPr>
        <w:tab/>
      </w:r>
      <w:r w:rsidR="00B12C87" w:rsidRPr="004745D1">
        <w:rPr>
          <w:rFonts w:ascii="Times New Roman" w:hAnsi="Times New Roman" w:cs="Times New Roman"/>
          <w:spacing w:val="-4"/>
          <w:sz w:val="26"/>
          <w:szCs w:val="26"/>
        </w:rPr>
        <w:t>- Xây dựng kế hoạch học tập, nghiên cứu và triển khai thực hiện Nghị quyết Trung ương 6</w:t>
      </w:r>
      <w:r w:rsidR="00D37390" w:rsidRPr="004745D1">
        <w:rPr>
          <w:rFonts w:ascii="Times New Roman" w:hAnsi="Times New Roman" w:cs="Times New Roman"/>
          <w:spacing w:val="-4"/>
          <w:sz w:val="26"/>
          <w:szCs w:val="26"/>
        </w:rPr>
        <w:t>, khóa XII</w:t>
      </w:r>
      <w:r w:rsidR="0087417A">
        <w:rPr>
          <w:rFonts w:ascii="Times New Roman" w:hAnsi="Times New Roman" w:cs="Times New Roman"/>
          <w:spacing w:val="-4"/>
          <w:sz w:val="26"/>
          <w:szCs w:val="26"/>
        </w:rPr>
        <w:t xml:space="preserve"> trong Đảng bộ</w:t>
      </w:r>
      <w:r w:rsidR="00B12C87" w:rsidRPr="004745D1">
        <w:rPr>
          <w:rFonts w:ascii="Times New Roman" w:hAnsi="Times New Roman" w:cs="Times New Roman"/>
          <w:spacing w:val="-4"/>
          <w:sz w:val="26"/>
          <w:szCs w:val="26"/>
        </w:rPr>
        <w:t>.</w:t>
      </w:r>
    </w:p>
    <w:p w:rsidR="0051793C" w:rsidRPr="004745D1" w:rsidRDefault="0051793C" w:rsidP="005B2344">
      <w:pPr>
        <w:tabs>
          <w:tab w:val="left" w:pos="0"/>
        </w:tabs>
        <w:spacing w:after="0" w:line="360" w:lineRule="exact"/>
        <w:jc w:val="both"/>
        <w:rPr>
          <w:rFonts w:ascii="Times New Roman" w:hAnsi="Times New Roman" w:cs="Times New Roman"/>
          <w:spacing w:val="-4"/>
          <w:sz w:val="26"/>
          <w:szCs w:val="26"/>
        </w:rPr>
      </w:pPr>
      <w:r w:rsidRPr="004745D1">
        <w:rPr>
          <w:rFonts w:ascii="Times New Roman" w:hAnsi="Times New Roman" w:cs="Times New Roman"/>
          <w:spacing w:val="-4"/>
          <w:sz w:val="26"/>
          <w:szCs w:val="26"/>
        </w:rPr>
        <w:tab/>
        <w:t xml:space="preserve">- </w:t>
      </w:r>
      <w:r w:rsidR="005B2344" w:rsidRPr="004745D1">
        <w:rPr>
          <w:rFonts w:ascii="Times New Roman" w:hAnsi="Times New Roman" w:cs="Times New Roman"/>
          <w:spacing w:val="-4"/>
          <w:sz w:val="26"/>
          <w:szCs w:val="26"/>
        </w:rPr>
        <w:t>Kết</w:t>
      </w:r>
      <w:r w:rsidRPr="004745D1">
        <w:rPr>
          <w:rFonts w:ascii="Times New Roman" w:hAnsi="Times New Roman" w:cs="Times New Roman"/>
          <w:spacing w:val="-4"/>
          <w:sz w:val="26"/>
          <w:szCs w:val="26"/>
        </w:rPr>
        <w:t xml:space="preserve"> nạp Đảng </w:t>
      </w:r>
      <w:r w:rsidR="004F708D" w:rsidRPr="004745D1">
        <w:rPr>
          <w:rFonts w:ascii="Times New Roman" w:hAnsi="Times New Roman" w:cs="Times New Roman"/>
          <w:spacing w:val="-4"/>
          <w:sz w:val="26"/>
          <w:szCs w:val="26"/>
        </w:rPr>
        <w:t xml:space="preserve">viên </w:t>
      </w:r>
      <w:r w:rsidRPr="004745D1">
        <w:rPr>
          <w:rFonts w:ascii="Times New Roman" w:hAnsi="Times New Roman" w:cs="Times New Roman"/>
          <w:spacing w:val="-4"/>
          <w:sz w:val="26"/>
          <w:szCs w:val="26"/>
        </w:rPr>
        <w:t>đợt 22/12.</w:t>
      </w:r>
    </w:p>
    <w:p w:rsidR="0051793C" w:rsidRPr="004745D1" w:rsidRDefault="0051793C" w:rsidP="0051793C">
      <w:pPr>
        <w:tabs>
          <w:tab w:val="left" w:pos="0"/>
        </w:tabs>
        <w:spacing w:after="0" w:line="360" w:lineRule="exact"/>
        <w:jc w:val="both"/>
        <w:rPr>
          <w:rFonts w:ascii="Times New Roman" w:hAnsi="Times New Roman" w:cs="Times New Roman"/>
          <w:sz w:val="26"/>
          <w:szCs w:val="26"/>
        </w:rPr>
      </w:pPr>
      <w:r w:rsidRPr="004745D1">
        <w:rPr>
          <w:rFonts w:ascii="Times New Roman" w:hAnsi="Times New Roman" w:cs="Times New Roman"/>
          <w:bCs/>
          <w:iCs/>
          <w:color w:val="202020"/>
          <w:spacing w:val="6"/>
          <w:sz w:val="26"/>
          <w:szCs w:val="26"/>
          <w:shd w:val="clear" w:color="auto" w:fill="FFFFFF"/>
        </w:rPr>
        <w:tab/>
      </w:r>
      <w:r w:rsidRPr="004745D1">
        <w:rPr>
          <w:rFonts w:ascii="Times New Roman" w:hAnsi="Times New Roman" w:cs="Times New Roman"/>
          <w:sz w:val="26"/>
          <w:szCs w:val="26"/>
        </w:rPr>
        <w:t>-</w:t>
      </w:r>
      <w:r w:rsidR="00A10EC2">
        <w:rPr>
          <w:rFonts w:ascii="Times New Roman" w:hAnsi="Times New Roman" w:cs="Times New Roman"/>
          <w:sz w:val="26"/>
          <w:szCs w:val="26"/>
        </w:rPr>
        <w:t xml:space="preserve"> </w:t>
      </w:r>
      <w:r w:rsidRPr="004745D1">
        <w:rPr>
          <w:rFonts w:ascii="Times New Roman" w:hAnsi="Times New Roman" w:cs="Times New Roman"/>
          <w:sz w:val="26"/>
          <w:szCs w:val="26"/>
        </w:rPr>
        <w:t>Tiếp tục lãnh đạo, chỉ đạo công tác an ninh văn hóa, nắm bắt được thường xuyên diễn biến tư tưởng của CBVC và sinh viên trong trường.</w:t>
      </w:r>
    </w:p>
    <w:p w:rsidR="0051793C" w:rsidRPr="004745D1" w:rsidRDefault="0051793C" w:rsidP="0051793C">
      <w:pPr>
        <w:tabs>
          <w:tab w:val="left" w:pos="0"/>
        </w:tabs>
        <w:spacing w:after="0" w:line="360" w:lineRule="exact"/>
        <w:jc w:val="both"/>
        <w:rPr>
          <w:rFonts w:ascii="Times New Roman" w:hAnsi="Times New Roman" w:cs="Times New Roman"/>
          <w:sz w:val="26"/>
          <w:szCs w:val="26"/>
        </w:rPr>
      </w:pPr>
      <w:r w:rsidRPr="004745D1">
        <w:rPr>
          <w:rFonts w:ascii="Times New Roman" w:hAnsi="Times New Roman" w:cs="Times New Roman"/>
          <w:sz w:val="26"/>
          <w:szCs w:val="26"/>
        </w:rPr>
        <w:lastRenderedPageBreak/>
        <w:tab/>
        <w:t>- Tiếp tục triển khai, thực hiện tốt nghị quyết Đại hội Đảng các cấp, các nội dung 09 Đề án của Đảng ủy ĐHTN, 10 Đề án của Đảng ủy trường và các chế độ báo cáo theo định kỳ với Đảng ủy cấp trên, các nghiệp vụ công tác đảng khác.</w:t>
      </w:r>
    </w:p>
    <w:p w:rsidR="0051793C" w:rsidRPr="004745D1" w:rsidRDefault="0051793C" w:rsidP="0051793C">
      <w:pPr>
        <w:tabs>
          <w:tab w:val="left" w:pos="0"/>
        </w:tabs>
        <w:spacing w:after="0" w:line="360" w:lineRule="exact"/>
        <w:jc w:val="both"/>
        <w:rPr>
          <w:rFonts w:ascii="Times New Roman" w:hAnsi="Times New Roman" w:cs="Times New Roman"/>
          <w:b/>
          <w:i/>
          <w:sz w:val="26"/>
          <w:szCs w:val="26"/>
        </w:rPr>
      </w:pPr>
      <w:r w:rsidRPr="004745D1">
        <w:rPr>
          <w:rFonts w:ascii="Times New Roman" w:hAnsi="Times New Roman" w:cs="Times New Roman"/>
          <w:sz w:val="26"/>
          <w:szCs w:val="26"/>
        </w:rPr>
        <w:tab/>
      </w:r>
      <w:r w:rsidRPr="004745D1">
        <w:rPr>
          <w:rFonts w:ascii="Times New Roman" w:hAnsi="Times New Roman" w:cs="Times New Roman"/>
          <w:b/>
          <w:i/>
          <w:sz w:val="26"/>
          <w:szCs w:val="26"/>
        </w:rPr>
        <w:t>* Công tác tổ chức cán bộ:</w:t>
      </w:r>
    </w:p>
    <w:p w:rsidR="0051793C" w:rsidRDefault="0051793C"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4D4A0D">
        <w:rPr>
          <w:rFonts w:ascii="Times New Roman" w:hAnsi="Times New Roman" w:cs="Times New Roman"/>
          <w:sz w:val="26"/>
          <w:szCs w:val="26"/>
        </w:rPr>
        <w:t>Hoàn thành đề án</w:t>
      </w:r>
      <w:r w:rsidRPr="004745D1">
        <w:rPr>
          <w:rFonts w:ascii="Times New Roman" w:hAnsi="Times New Roman" w:cs="Times New Roman"/>
          <w:sz w:val="26"/>
          <w:szCs w:val="26"/>
        </w:rPr>
        <w:t xml:space="preserve"> thành lập khoa Quốc tế</w:t>
      </w:r>
      <w:r w:rsidR="004D4A0D">
        <w:rPr>
          <w:rFonts w:ascii="Times New Roman" w:hAnsi="Times New Roman" w:cs="Times New Roman"/>
          <w:sz w:val="26"/>
          <w:szCs w:val="26"/>
        </w:rPr>
        <w:t xml:space="preserve"> và trình Đảng ủy ĐHTN</w:t>
      </w:r>
      <w:r w:rsidRPr="004745D1">
        <w:rPr>
          <w:rFonts w:ascii="Times New Roman" w:hAnsi="Times New Roman" w:cs="Times New Roman"/>
          <w:sz w:val="26"/>
          <w:szCs w:val="26"/>
        </w:rPr>
        <w:t>.</w:t>
      </w:r>
    </w:p>
    <w:p w:rsidR="00FF6AB0" w:rsidRDefault="00FF6AB0" w:rsidP="0051793C">
      <w:pPr>
        <w:spacing w:after="0" w:line="360" w:lineRule="exact"/>
        <w:ind w:firstLine="720"/>
        <w:jc w:val="both"/>
        <w:rPr>
          <w:rFonts w:ascii="Times New Roman" w:hAnsi="Times New Roman" w:cs="Times New Roman"/>
          <w:sz w:val="26"/>
          <w:szCs w:val="26"/>
        </w:rPr>
      </w:pPr>
      <w:r w:rsidRPr="00470C2F">
        <w:rPr>
          <w:rFonts w:ascii="Times New Roman" w:hAnsi="Times New Roman" w:cs="Times New Roman"/>
          <w:color w:val="FF0000"/>
          <w:sz w:val="24"/>
        </w:rPr>
        <w:t xml:space="preserve">- </w:t>
      </w:r>
      <w:r w:rsidRPr="00594C2D">
        <w:rPr>
          <w:rFonts w:ascii="Times New Roman" w:hAnsi="Times New Roman" w:cs="Times New Roman"/>
          <w:sz w:val="26"/>
          <w:szCs w:val="26"/>
        </w:rPr>
        <w:t>Thẩm định hồ sơ thi biên chế và tổ chức thi biên chế đợt 2</w:t>
      </w:r>
      <w:r w:rsidR="004F2F9F">
        <w:rPr>
          <w:rFonts w:ascii="Times New Roman" w:hAnsi="Times New Roman" w:cs="Times New Roman"/>
          <w:sz w:val="26"/>
          <w:szCs w:val="26"/>
        </w:rPr>
        <w:t xml:space="preserve"> (bổ sung)</w:t>
      </w:r>
      <w:r w:rsidRPr="00594C2D">
        <w:rPr>
          <w:rFonts w:ascii="Times New Roman" w:hAnsi="Times New Roman" w:cs="Times New Roman"/>
          <w:sz w:val="26"/>
          <w:szCs w:val="26"/>
        </w:rPr>
        <w:t xml:space="preserve"> năm 2017</w:t>
      </w:r>
      <w:r w:rsidR="00470C2F" w:rsidRPr="00594C2D">
        <w:rPr>
          <w:rFonts w:ascii="Times New Roman" w:hAnsi="Times New Roman" w:cs="Times New Roman"/>
          <w:sz w:val="26"/>
          <w:szCs w:val="26"/>
        </w:rPr>
        <w:t>.</w:t>
      </w:r>
    </w:p>
    <w:p w:rsidR="00A62BDE" w:rsidRPr="00470C2F" w:rsidRDefault="00A62BDE" w:rsidP="0051793C">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Thẩm định hồ sơ và tham gia tổ chức thi nâng ngạch, nâng bậc cán bộ viên chức năm 2017</w:t>
      </w:r>
      <w:r w:rsidR="00B76691">
        <w:rPr>
          <w:rFonts w:ascii="Times New Roman" w:hAnsi="Times New Roman" w:cs="Times New Roman"/>
          <w:sz w:val="26"/>
          <w:szCs w:val="26"/>
        </w:rPr>
        <w:t>.</w:t>
      </w:r>
    </w:p>
    <w:p w:rsidR="0051793C" w:rsidRPr="004745D1" w:rsidRDefault="0051793C" w:rsidP="0051793C">
      <w:pPr>
        <w:tabs>
          <w:tab w:val="left" w:pos="0"/>
        </w:tabs>
        <w:spacing w:after="0" w:line="360" w:lineRule="exact"/>
        <w:jc w:val="both"/>
        <w:rPr>
          <w:rFonts w:ascii="Times New Roman" w:hAnsi="Times New Roman" w:cs="Times New Roman"/>
          <w:b/>
          <w:bCs/>
          <w:sz w:val="26"/>
          <w:szCs w:val="26"/>
        </w:rPr>
      </w:pPr>
      <w:r w:rsidRPr="004745D1">
        <w:rPr>
          <w:rFonts w:ascii="Times New Roman" w:hAnsi="Times New Roman" w:cs="Times New Roman"/>
          <w:spacing w:val="-8"/>
          <w:sz w:val="26"/>
          <w:szCs w:val="26"/>
        </w:rPr>
        <w:tab/>
      </w:r>
      <w:r w:rsidRPr="004745D1">
        <w:rPr>
          <w:rFonts w:ascii="Times New Roman" w:hAnsi="Times New Roman" w:cs="Times New Roman"/>
          <w:b/>
          <w:bCs/>
          <w:sz w:val="26"/>
          <w:szCs w:val="26"/>
        </w:rPr>
        <w:t>2</w:t>
      </w:r>
      <w:r w:rsidRPr="004745D1">
        <w:rPr>
          <w:rFonts w:ascii="Times New Roman" w:hAnsi="Times New Roman" w:cs="Times New Roman"/>
          <w:b/>
          <w:bCs/>
          <w:sz w:val="26"/>
          <w:szCs w:val="26"/>
          <w:lang w:val="vi-VN"/>
        </w:rPr>
        <w:t>.2. Công tác chuyên môn nghiệp vụ</w:t>
      </w:r>
    </w:p>
    <w:p w:rsidR="0051793C" w:rsidRPr="004745D1" w:rsidRDefault="0051793C" w:rsidP="0051793C">
      <w:pPr>
        <w:tabs>
          <w:tab w:val="left" w:pos="2880"/>
        </w:tabs>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51793C" w:rsidRPr="004745D1" w:rsidRDefault="00244CE6"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Triển khai kế hoạch rà soát, phát triển chương trình đào tạo theo hướng tiếp cận thị trường lao động</w:t>
      </w:r>
      <w:r w:rsidR="00030783" w:rsidRPr="004745D1">
        <w:rPr>
          <w:rFonts w:ascii="Times New Roman" w:hAnsi="Times New Roman" w:cs="Times New Roman"/>
          <w:sz w:val="26"/>
          <w:szCs w:val="26"/>
        </w:rPr>
        <w:t>.</w:t>
      </w:r>
    </w:p>
    <w:p w:rsidR="00030783" w:rsidRDefault="002624FE" w:rsidP="0051793C">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w:t>
      </w:r>
      <w:r w:rsidR="00030783" w:rsidRPr="004745D1">
        <w:rPr>
          <w:rFonts w:ascii="Times New Roman" w:hAnsi="Times New Roman" w:cs="Times New Roman"/>
          <w:sz w:val="26"/>
          <w:szCs w:val="26"/>
        </w:rPr>
        <w:t xml:space="preserve"> </w:t>
      </w:r>
      <w:r w:rsidR="007B3573">
        <w:rPr>
          <w:rFonts w:ascii="Times New Roman" w:hAnsi="Times New Roman" w:cs="Times New Roman"/>
          <w:sz w:val="26"/>
          <w:szCs w:val="26"/>
        </w:rPr>
        <w:t>Chỉ đạo x</w:t>
      </w:r>
      <w:r w:rsidR="00030783" w:rsidRPr="004745D1">
        <w:rPr>
          <w:rFonts w:ascii="Times New Roman" w:hAnsi="Times New Roman" w:cs="Times New Roman"/>
          <w:sz w:val="26"/>
          <w:szCs w:val="26"/>
        </w:rPr>
        <w:t>ây dựng đề án mở một số ngành mới thuộc khoa: Quản lý tài nguyên, Công nghệ sinh học – Công nghệ thực phẩm, Lâm nghiệ</w:t>
      </w:r>
      <w:r w:rsidR="00156D2C">
        <w:rPr>
          <w:rFonts w:ascii="Times New Roman" w:hAnsi="Times New Roman" w:cs="Times New Roman"/>
          <w:sz w:val="26"/>
          <w:szCs w:val="26"/>
        </w:rPr>
        <w:t>p</w:t>
      </w:r>
      <w:r w:rsidR="00030783" w:rsidRPr="004745D1">
        <w:rPr>
          <w:rFonts w:ascii="Times New Roman" w:hAnsi="Times New Roman" w:cs="Times New Roman"/>
          <w:sz w:val="26"/>
          <w:szCs w:val="26"/>
        </w:rPr>
        <w:t>, Nông học</w:t>
      </w:r>
      <w:r w:rsidR="00552513" w:rsidRPr="004745D1">
        <w:rPr>
          <w:rFonts w:ascii="Times New Roman" w:hAnsi="Times New Roman" w:cs="Times New Roman"/>
          <w:sz w:val="26"/>
          <w:szCs w:val="26"/>
        </w:rPr>
        <w:t>.</w:t>
      </w:r>
    </w:p>
    <w:p w:rsidR="00250229" w:rsidRPr="004745D1" w:rsidRDefault="00250229" w:rsidP="0051793C">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Chuẩn bị hồ sơ xét tốt nghiệp cao học khóa 23.</w:t>
      </w:r>
    </w:p>
    <w:p w:rsidR="0051793C" w:rsidRPr="004745D1" w:rsidRDefault="0051793C" w:rsidP="0051793C">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HSSV và tư vấn sinh viên</w:t>
      </w:r>
    </w:p>
    <w:p w:rsidR="0051793C" w:rsidRPr="004745D1" w:rsidRDefault="007D5206"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Triển khai công tác quản lý sinh viên, GVCN sau hội nghị tổng kết công tác QLSV, GVCN năm 2017</w:t>
      </w:r>
      <w:r w:rsidR="0034116F" w:rsidRPr="004745D1">
        <w:rPr>
          <w:rFonts w:ascii="Times New Roman" w:hAnsi="Times New Roman" w:cs="Times New Roman"/>
          <w:sz w:val="26"/>
          <w:szCs w:val="26"/>
        </w:rPr>
        <w:t>.</w:t>
      </w:r>
    </w:p>
    <w:p w:rsidR="0034116F" w:rsidRPr="004745D1" w:rsidRDefault="0034116F"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7B3573">
        <w:rPr>
          <w:rFonts w:ascii="Times New Roman" w:hAnsi="Times New Roman" w:cs="Times New Roman"/>
          <w:sz w:val="26"/>
          <w:szCs w:val="26"/>
        </w:rPr>
        <w:t>Triển khai</w:t>
      </w:r>
      <w:r w:rsidRPr="004745D1">
        <w:rPr>
          <w:rFonts w:ascii="Times New Roman" w:hAnsi="Times New Roman" w:cs="Times New Roman"/>
          <w:sz w:val="26"/>
          <w:szCs w:val="26"/>
        </w:rPr>
        <w:t xml:space="preserve"> công tác đảm bảo ANTT trong trường</w:t>
      </w:r>
      <w:r w:rsidR="00700D5F" w:rsidRPr="004745D1">
        <w:rPr>
          <w:rFonts w:ascii="Times New Roman" w:hAnsi="Times New Roman" w:cs="Times New Roman"/>
          <w:sz w:val="26"/>
          <w:szCs w:val="26"/>
        </w:rPr>
        <w:t>.</w:t>
      </w:r>
    </w:p>
    <w:p w:rsidR="0051793C" w:rsidRPr="004745D1" w:rsidRDefault="0051793C" w:rsidP="0051793C">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t xml:space="preserve">* </w:t>
      </w:r>
      <w:r w:rsidRPr="004745D1">
        <w:rPr>
          <w:rFonts w:ascii="Times New Roman" w:hAnsi="Times New Roman" w:cs="Times New Roman"/>
          <w:b/>
          <w:i/>
          <w:sz w:val="26"/>
          <w:szCs w:val="26"/>
        </w:rPr>
        <w:t>Hành chính:</w:t>
      </w:r>
    </w:p>
    <w:p w:rsidR="0051793C" w:rsidRPr="004745D1" w:rsidRDefault="005B784F"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pacing w:val="-6"/>
          <w:sz w:val="26"/>
          <w:szCs w:val="26"/>
        </w:rPr>
        <w:t xml:space="preserve">- Chuẩn bị </w:t>
      </w:r>
      <w:r w:rsidR="000B5A76">
        <w:rPr>
          <w:rFonts w:ascii="Times New Roman" w:hAnsi="Times New Roman" w:cs="Times New Roman"/>
          <w:spacing w:val="-6"/>
          <w:sz w:val="26"/>
          <w:szCs w:val="26"/>
        </w:rPr>
        <w:t>báo cáo</w:t>
      </w:r>
      <w:r w:rsidRPr="004745D1">
        <w:rPr>
          <w:rFonts w:ascii="Times New Roman" w:hAnsi="Times New Roman" w:cs="Times New Roman"/>
          <w:spacing w:val="-6"/>
          <w:sz w:val="26"/>
          <w:szCs w:val="26"/>
        </w:rPr>
        <w:t xml:space="preserve"> tổng kế</w:t>
      </w:r>
      <w:r w:rsidR="00F12640">
        <w:rPr>
          <w:rFonts w:ascii="Times New Roman" w:hAnsi="Times New Roman" w:cs="Times New Roman"/>
          <w:spacing w:val="-6"/>
          <w:sz w:val="26"/>
          <w:szCs w:val="26"/>
        </w:rPr>
        <w:t>t,</w:t>
      </w:r>
      <w:r w:rsidRPr="004745D1">
        <w:rPr>
          <w:rFonts w:ascii="Times New Roman" w:hAnsi="Times New Roman" w:cs="Times New Roman"/>
          <w:spacing w:val="-6"/>
          <w:sz w:val="26"/>
          <w:szCs w:val="26"/>
        </w:rPr>
        <w:t xml:space="preserve"> kế hoạch tổ chức Hội nghị CBVC</w:t>
      </w:r>
      <w:r w:rsidR="00AB54EF" w:rsidRPr="004745D1">
        <w:rPr>
          <w:rFonts w:ascii="Times New Roman" w:hAnsi="Times New Roman" w:cs="Times New Roman"/>
          <w:spacing w:val="-6"/>
          <w:sz w:val="26"/>
          <w:szCs w:val="26"/>
        </w:rPr>
        <w:t xml:space="preserve"> </w:t>
      </w:r>
      <w:r w:rsidRPr="004745D1">
        <w:rPr>
          <w:rFonts w:ascii="Times New Roman" w:hAnsi="Times New Roman" w:cs="Times New Roman"/>
          <w:spacing w:val="-6"/>
          <w:sz w:val="26"/>
          <w:szCs w:val="26"/>
        </w:rPr>
        <w:t>năm 2017</w:t>
      </w:r>
      <w:r w:rsidR="0051793C" w:rsidRPr="004745D1">
        <w:rPr>
          <w:rFonts w:ascii="Times New Roman" w:hAnsi="Times New Roman" w:cs="Times New Roman"/>
          <w:sz w:val="26"/>
          <w:szCs w:val="26"/>
        </w:rPr>
        <w:t>.</w:t>
      </w:r>
    </w:p>
    <w:p w:rsidR="0051793C" w:rsidRPr="004745D1" w:rsidRDefault="0051793C" w:rsidP="0051793C">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Khoa học công nghệ - Hợp tác quốc tế:</w:t>
      </w:r>
    </w:p>
    <w:p w:rsidR="0051793C" w:rsidRPr="004745D1" w:rsidRDefault="00AB3FE1"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Nghiệm thu, thanh quyết toán</w:t>
      </w:r>
      <w:r w:rsidR="00823AFA" w:rsidRPr="004745D1">
        <w:rPr>
          <w:rFonts w:ascii="Times New Roman" w:hAnsi="Times New Roman" w:cs="Times New Roman"/>
          <w:sz w:val="26"/>
          <w:szCs w:val="26"/>
        </w:rPr>
        <w:t xml:space="preserve"> đề tài, dự án năm 2017</w:t>
      </w:r>
      <w:r w:rsidR="00244CE6" w:rsidRPr="004745D1">
        <w:rPr>
          <w:rFonts w:ascii="Times New Roman" w:hAnsi="Times New Roman" w:cs="Times New Roman"/>
          <w:sz w:val="26"/>
          <w:szCs w:val="26"/>
        </w:rPr>
        <w:t>.</w:t>
      </w:r>
    </w:p>
    <w:p w:rsidR="00992FC9" w:rsidRPr="004745D1" w:rsidRDefault="00992FC9"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Xây dựng kế hoạch hoạt động KHCN năm 2018.</w:t>
      </w:r>
    </w:p>
    <w:p w:rsidR="00452DB1" w:rsidRPr="004745D1" w:rsidRDefault="005D1256"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sidR="007B3573">
        <w:rPr>
          <w:rFonts w:ascii="Times New Roman" w:hAnsi="Times New Roman" w:cs="Times New Roman"/>
          <w:sz w:val="26"/>
          <w:szCs w:val="26"/>
        </w:rPr>
        <w:t xml:space="preserve">Chỉ đạo các nhóm đã tham gia tập huấn từ </w:t>
      </w:r>
      <w:r w:rsidR="00452DB1" w:rsidRPr="004745D1">
        <w:rPr>
          <w:rFonts w:ascii="Times New Roman" w:hAnsi="Times New Roman" w:cs="Times New Roman"/>
          <w:sz w:val="26"/>
          <w:szCs w:val="26"/>
        </w:rPr>
        <w:t>dự án Aus4skill</w:t>
      </w:r>
      <w:r w:rsidR="00846307">
        <w:rPr>
          <w:rFonts w:ascii="Times New Roman" w:hAnsi="Times New Roman" w:cs="Times New Roman"/>
          <w:sz w:val="26"/>
          <w:szCs w:val="26"/>
        </w:rPr>
        <w:t>s</w:t>
      </w:r>
      <w:r w:rsidR="007B3573">
        <w:rPr>
          <w:rFonts w:ascii="Times New Roman" w:hAnsi="Times New Roman" w:cs="Times New Roman"/>
          <w:sz w:val="26"/>
          <w:szCs w:val="26"/>
        </w:rPr>
        <w:t xml:space="preserve"> xây dựng kế hoạch và chương trình hành động xây dựng nhà trường theo hướng tự chủ.</w:t>
      </w:r>
    </w:p>
    <w:p w:rsidR="0051793C" w:rsidRPr="004745D1" w:rsidRDefault="0051793C" w:rsidP="0051793C">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51793C" w:rsidRPr="004745D1" w:rsidRDefault="00AB54EF" w:rsidP="0051793C">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Xây dựng kế hoạch chuyển thư viện tạm thời sang tòa nhà mới</w:t>
      </w:r>
      <w:r w:rsidR="00A744C7" w:rsidRPr="004745D1">
        <w:rPr>
          <w:rFonts w:ascii="Times New Roman" w:hAnsi="Times New Roman" w:cs="Times New Roman"/>
          <w:sz w:val="26"/>
          <w:szCs w:val="26"/>
        </w:rPr>
        <w:t>.</w:t>
      </w:r>
    </w:p>
    <w:p w:rsidR="00433BEF" w:rsidRPr="004745D1" w:rsidRDefault="00433BEF" w:rsidP="00433BEF">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Hoàn thành kiểm kê tài sản năm 2017.</w:t>
      </w:r>
    </w:p>
    <w:p w:rsidR="00A744C7" w:rsidRPr="004745D1" w:rsidRDefault="00A744C7" w:rsidP="0051793C">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Xây dựng kế hoạch </w:t>
      </w:r>
      <w:r w:rsidR="00122775">
        <w:rPr>
          <w:rFonts w:ascii="Times New Roman" w:hAnsi="Times New Roman" w:cs="Times New Roman"/>
          <w:sz w:val="26"/>
          <w:szCs w:val="26"/>
        </w:rPr>
        <w:t>mua sắm, sửa chữa</w:t>
      </w:r>
      <w:r w:rsidRPr="004745D1">
        <w:rPr>
          <w:rFonts w:ascii="Times New Roman" w:hAnsi="Times New Roman" w:cs="Times New Roman"/>
          <w:sz w:val="26"/>
          <w:szCs w:val="26"/>
        </w:rPr>
        <w:t xml:space="preserve"> năm 2018.</w:t>
      </w:r>
    </w:p>
    <w:p w:rsidR="0051793C" w:rsidRPr="004745D1" w:rsidRDefault="0051793C" w:rsidP="0051793C">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51793C" w:rsidRPr="004745D1" w:rsidRDefault="00F918D1" w:rsidP="0051793C">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Xây dựng kế hoạch </w:t>
      </w:r>
      <w:r w:rsidR="00334BA6">
        <w:rPr>
          <w:rFonts w:ascii="Times New Roman" w:hAnsi="Times New Roman" w:cs="Times New Roman"/>
          <w:sz w:val="26"/>
          <w:szCs w:val="26"/>
        </w:rPr>
        <w:t>hoạt động và kế hoạch chính</w:t>
      </w:r>
      <w:r w:rsidRPr="004745D1">
        <w:rPr>
          <w:rFonts w:ascii="Times New Roman" w:hAnsi="Times New Roman" w:cs="Times New Roman"/>
          <w:sz w:val="26"/>
          <w:szCs w:val="26"/>
        </w:rPr>
        <w:t xml:space="preserve"> năm 2018</w:t>
      </w:r>
      <w:r w:rsidR="00275BF1" w:rsidRPr="004745D1">
        <w:rPr>
          <w:rFonts w:ascii="Times New Roman" w:hAnsi="Times New Roman" w:cs="Times New Roman"/>
          <w:sz w:val="26"/>
          <w:szCs w:val="26"/>
        </w:rPr>
        <w:t>.</w:t>
      </w:r>
    </w:p>
    <w:p w:rsidR="00275BF1" w:rsidRPr="004745D1" w:rsidRDefault="00275BF1" w:rsidP="0051793C">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Thanh quyết toán kinh phí năm 2017 các đề tài, dự án, công trình.</w:t>
      </w:r>
    </w:p>
    <w:p w:rsidR="00275BF1" w:rsidRPr="004745D1" w:rsidRDefault="00275BF1" w:rsidP="0051793C">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Thu học phí hệ chính quy và vừa làm vừa học đợt cuối năm</w:t>
      </w:r>
      <w:r w:rsidR="007D5206" w:rsidRPr="004745D1">
        <w:rPr>
          <w:rFonts w:ascii="Times New Roman" w:hAnsi="Times New Roman" w:cs="Times New Roman"/>
          <w:sz w:val="26"/>
          <w:szCs w:val="26"/>
        </w:rPr>
        <w:t>.</w:t>
      </w:r>
    </w:p>
    <w:p w:rsidR="0051793C" w:rsidRPr="004745D1" w:rsidRDefault="0051793C" w:rsidP="0051793C">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khảo thí và đảm bảo chất lượng giáo dục</w:t>
      </w:r>
    </w:p>
    <w:p w:rsidR="00203CD0" w:rsidRDefault="0004100F" w:rsidP="0051793C">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Tổ chức Hội nghị công bố kết quả </w:t>
      </w:r>
      <w:r w:rsidR="00203CD0">
        <w:rPr>
          <w:rFonts w:ascii="Times New Roman" w:hAnsi="Times New Roman" w:cs="Times New Roman"/>
          <w:sz w:val="26"/>
          <w:szCs w:val="26"/>
        </w:rPr>
        <w:t>kiểm định Nhà trường.</w:t>
      </w:r>
    </w:p>
    <w:p w:rsidR="0051793C" w:rsidRDefault="00203CD0" w:rsidP="0051793C">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Xây dựng</w:t>
      </w:r>
      <w:r w:rsidR="0004100F" w:rsidRPr="004745D1">
        <w:rPr>
          <w:rFonts w:ascii="Times New Roman" w:hAnsi="Times New Roman" w:cs="Times New Roman"/>
          <w:sz w:val="26"/>
          <w:szCs w:val="26"/>
        </w:rPr>
        <w:t xml:space="preserve"> kế hoạch Khảo thí, Đảm b</w:t>
      </w:r>
      <w:r>
        <w:rPr>
          <w:rFonts w:ascii="Times New Roman" w:hAnsi="Times New Roman" w:cs="Times New Roman"/>
          <w:sz w:val="26"/>
          <w:szCs w:val="26"/>
        </w:rPr>
        <w:t>ảo</w:t>
      </w:r>
      <w:r w:rsidR="0004100F" w:rsidRPr="004745D1">
        <w:rPr>
          <w:rFonts w:ascii="Times New Roman" w:hAnsi="Times New Roman" w:cs="Times New Roman"/>
          <w:sz w:val="26"/>
          <w:szCs w:val="26"/>
        </w:rPr>
        <w:t xml:space="preserve"> CLGD năm 2018.</w:t>
      </w:r>
    </w:p>
    <w:p w:rsidR="007F095C" w:rsidRPr="004745D1" w:rsidRDefault="007F095C" w:rsidP="007F095C">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T</w:t>
      </w:r>
      <w:r w:rsidR="008D0FBF">
        <w:rPr>
          <w:rFonts w:ascii="Times New Roman" w:hAnsi="Times New Roman" w:cs="Times New Roman"/>
          <w:sz w:val="26"/>
          <w:szCs w:val="26"/>
        </w:rPr>
        <w:t>iếp tục t</w:t>
      </w:r>
      <w:r w:rsidRPr="004745D1">
        <w:rPr>
          <w:rFonts w:ascii="Times New Roman" w:hAnsi="Times New Roman" w:cs="Times New Roman"/>
          <w:sz w:val="26"/>
          <w:szCs w:val="26"/>
        </w:rPr>
        <w:t>riển khai tự đánh giá 3 CT đào tạo.</w:t>
      </w:r>
    </w:p>
    <w:p w:rsidR="007F095C" w:rsidRPr="004745D1" w:rsidRDefault="007F095C" w:rsidP="007F095C">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lastRenderedPageBreak/>
        <w:t xml:space="preserve">- Triển khai thanh tra, kiểm tra công tác thi </w:t>
      </w:r>
      <w:r w:rsidR="00050594">
        <w:rPr>
          <w:rFonts w:ascii="Times New Roman" w:hAnsi="Times New Roman" w:cs="Times New Roman"/>
          <w:sz w:val="26"/>
          <w:szCs w:val="26"/>
        </w:rPr>
        <w:t>học kì I</w:t>
      </w:r>
      <w:r w:rsidRPr="004745D1">
        <w:rPr>
          <w:rFonts w:ascii="Times New Roman" w:hAnsi="Times New Roman" w:cs="Times New Roman"/>
          <w:sz w:val="26"/>
          <w:szCs w:val="26"/>
        </w:rPr>
        <w:t>, năm học 2017 – 2018.</w:t>
      </w:r>
    </w:p>
    <w:p w:rsidR="0051793C" w:rsidRPr="004745D1" w:rsidRDefault="0051793C" w:rsidP="0051793C">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Thanh tra pháp chế và thi đua</w:t>
      </w:r>
    </w:p>
    <w:p w:rsidR="0051793C" w:rsidRPr="004745D1" w:rsidRDefault="0051793C"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Phối hợp với Phòng KT&amp;ĐBCL Triển khai thanh tra công tác thi </w:t>
      </w:r>
      <w:r w:rsidR="000B7D93" w:rsidRPr="004745D1">
        <w:rPr>
          <w:rFonts w:ascii="Times New Roman" w:hAnsi="Times New Roman" w:cs="Times New Roman"/>
          <w:sz w:val="26"/>
          <w:szCs w:val="26"/>
        </w:rPr>
        <w:t>học kì I, năm học 2017 - 2018</w:t>
      </w:r>
      <w:r w:rsidRPr="004745D1">
        <w:rPr>
          <w:rFonts w:ascii="Times New Roman" w:hAnsi="Times New Roman" w:cs="Times New Roman"/>
          <w:sz w:val="26"/>
          <w:szCs w:val="26"/>
        </w:rPr>
        <w:t>.</w:t>
      </w:r>
    </w:p>
    <w:p w:rsidR="00862268" w:rsidRPr="004745D1" w:rsidRDefault="00862268"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Tổng hợp và thông báo kết quả giám sát năm 2017 để các đơn vị bình xét, kiểm điểm TCCSĐ và ĐV cuối năm 2017</w:t>
      </w:r>
      <w:r w:rsidR="00C107C5" w:rsidRPr="004745D1">
        <w:rPr>
          <w:rFonts w:ascii="Times New Roman" w:hAnsi="Times New Roman" w:cs="Times New Roman"/>
          <w:sz w:val="26"/>
          <w:szCs w:val="26"/>
        </w:rPr>
        <w:t>.</w:t>
      </w:r>
    </w:p>
    <w:p w:rsidR="0051793C" w:rsidRPr="004745D1" w:rsidRDefault="0051793C" w:rsidP="0051793C">
      <w:pPr>
        <w:spacing w:after="0" w:line="36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t>2.3. Công tác đoàn thể chính trị - xã hội</w:t>
      </w:r>
    </w:p>
    <w:p w:rsidR="0051793C" w:rsidRPr="004745D1" w:rsidRDefault="0051793C"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b/>
          <w:i/>
          <w:sz w:val="26"/>
          <w:szCs w:val="26"/>
        </w:rPr>
        <w:t>* Hội cựu chiến binh</w:t>
      </w:r>
      <w:r w:rsidRPr="004745D1">
        <w:rPr>
          <w:rFonts w:ascii="Times New Roman" w:hAnsi="Times New Roman" w:cs="Times New Roman"/>
          <w:sz w:val="26"/>
          <w:szCs w:val="26"/>
        </w:rPr>
        <w:t>:</w:t>
      </w:r>
    </w:p>
    <w:p w:rsidR="00E617D7" w:rsidRPr="00BA2072" w:rsidRDefault="00E617D7"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Tổ </w:t>
      </w:r>
      <w:r w:rsidRPr="00BA2072">
        <w:rPr>
          <w:rFonts w:ascii="Times New Roman" w:hAnsi="Times New Roman" w:cs="Times New Roman"/>
          <w:sz w:val="26"/>
          <w:szCs w:val="26"/>
        </w:rPr>
        <w:t>chức các hoạt động chào mừng ngày Hội Quốc phòng toàn dân 22/12</w:t>
      </w:r>
      <w:r w:rsidR="00014737" w:rsidRPr="00BA2072">
        <w:rPr>
          <w:rFonts w:ascii="Times New Roman" w:hAnsi="Times New Roman" w:cs="Times New Roman"/>
          <w:sz w:val="26"/>
          <w:szCs w:val="26"/>
        </w:rPr>
        <w:t>.</w:t>
      </w:r>
    </w:p>
    <w:p w:rsidR="0051793C" w:rsidRPr="00BA2072" w:rsidRDefault="0051793C" w:rsidP="0051793C">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Đoàn thanh niên</w:t>
      </w:r>
    </w:p>
    <w:p w:rsidR="0051793C" w:rsidRPr="00BA2072" w:rsidRDefault="00014737" w:rsidP="0051793C">
      <w:pPr>
        <w:tabs>
          <w:tab w:val="left" w:pos="2880"/>
        </w:tabs>
        <w:spacing w:after="0" w:line="360" w:lineRule="exact"/>
        <w:ind w:firstLine="720"/>
        <w:jc w:val="both"/>
        <w:rPr>
          <w:rFonts w:ascii="Times New Roman" w:hAnsi="Times New Roman" w:cs="Times New Roman"/>
          <w:sz w:val="26"/>
          <w:szCs w:val="26"/>
        </w:rPr>
      </w:pPr>
      <w:r w:rsidRPr="00BA2072">
        <w:rPr>
          <w:rFonts w:ascii="Times New Roman" w:hAnsi="Times New Roman" w:cs="Times New Roman"/>
          <w:sz w:val="26"/>
          <w:szCs w:val="26"/>
        </w:rPr>
        <w:t>- Tổng kết đợt kiểm tra xây dựng KTX sạch đẹp, kiểu mẫu.</w:t>
      </w:r>
    </w:p>
    <w:p w:rsidR="00302363" w:rsidRDefault="004357F3" w:rsidP="0051793C">
      <w:pPr>
        <w:tabs>
          <w:tab w:val="left" w:pos="2880"/>
        </w:tabs>
        <w:spacing w:after="0" w:line="360" w:lineRule="exact"/>
        <w:ind w:firstLine="720"/>
        <w:jc w:val="both"/>
        <w:rPr>
          <w:rFonts w:ascii="Times New Roman" w:hAnsi="Times New Roman" w:cs="Times New Roman"/>
          <w:color w:val="000000" w:themeColor="text1"/>
          <w:sz w:val="26"/>
          <w:szCs w:val="26"/>
        </w:rPr>
      </w:pPr>
      <w:r w:rsidRPr="00BA2072">
        <w:rPr>
          <w:rFonts w:ascii="Times New Roman" w:hAnsi="Times New Roman" w:cs="Times New Roman"/>
          <w:color w:val="000000" w:themeColor="text1"/>
          <w:sz w:val="26"/>
          <w:szCs w:val="26"/>
        </w:rPr>
        <w:t xml:space="preserve">- </w:t>
      </w:r>
      <w:r w:rsidR="00302363" w:rsidRPr="00BA2072">
        <w:rPr>
          <w:rFonts w:ascii="Times New Roman" w:hAnsi="Times New Roman" w:cs="Times New Roman"/>
          <w:color w:val="000000" w:themeColor="text1"/>
          <w:sz w:val="26"/>
          <w:szCs w:val="26"/>
        </w:rPr>
        <w:t>Tham dự Chương trình Giao lưu Khởi nghiệp trong sinh viên các trường Đại học Phía Bắc tổ chức tại trường Đại học Kinh tế Quốc dân</w:t>
      </w:r>
      <w:r w:rsidR="00C05EF1">
        <w:rPr>
          <w:rFonts w:ascii="Times New Roman" w:hAnsi="Times New Roman" w:cs="Times New Roman"/>
          <w:color w:val="000000" w:themeColor="text1"/>
          <w:sz w:val="26"/>
          <w:szCs w:val="26"/>
        </w:rPr>
        <w:t>.</w:t>
      </w:r>
    </w:p>
    <w:p w:rsidR="00A610A8" w:rsidRDefault="00783F52" w:rsidP="0051793C">
      <w:pPr>
        <w:tabs>
          <w:tab w:val="left" w:pos="2880"/>
        </w:tabs>
        <w:spacing w:after="0" w:line="360" w:lineRule="exact"/>
        <w:ind w:firstLine="720"/>
        <w:jc w:val="both"/>
        <w:rPr>
          <w:rFonts w:ascii="Times New Roman" w:hAnsi="Times New Roman" w:cs="Times New Roman"/>
          <w:color w:val="000000" w:themeColor="text1"/>
          <w:sz w:val="26"/>
          <w:szCs w:val="26"/>
        </w:rPr>
      </w:pPr>
      <w:r>
        <w:rPr>
          <w:color w:val="FF0000"/>
          <w:sz w:val="24"/>
          <w:szCs w:val="24"/>
        </w:rPr>
        <w:t xml:space="preserve">- </w:t>
      </w:r>
      <w:r w:rsidR="00A610A8" w:rsidRPr="009A4F5A">
        <w:rPr>
          <w:rFonts w:ascii="Times New Roman" w:hAnsi="Times New Roman" w:cs="Times New Roman"/>
          <w:color w:val="000000" w:themeColor="text1"/>
          <w:sz w:val="26"/>
          <w:szCs w:val="26"/>
        </w:rPr>
        <w:t>Khánh thành điểm trường tiểu học thôn Khâu táo, xã Thàn Phàng, huyện Xín Mần, tỉnh Hà Giang</w:t>
      </w:r>
      <w:r w:rsidR="006118DB">
        <w:rPr>
          <w:rFonts w:ascii="Times New Roman" w:hAnsi="Times New Roman" w:cs="Times New Roman"/>
          <w:color w:val="000000" w:themeColor="text1"/>
          <w:sz w:val="26"/>
          <w:szCs w:val="26"/>
        </w:rPr>
        <w:t>.</w:t>
      </w:r>
    </w:p>
    <w:p w:rsidR="00CF3989" w:rsidRPr="00BA2072" w:rsidRDefault="0016018D" w:rsidP="0051793C">
      <w:pPr>
        <w:tabs>
          <w:tab w:val="left" w:pos="2880"/>
        </w:tabs>
        <w:spacing w:after="0" w:line="360" w:lineRule="exact"/>
        <w:ind w:firstLine="720"/>
        <w:jc w:val="both"/>
        <w:rPr>
          <w:rFonts w:ascii="Times New Roman" w:hAnsi="Times New Roman" w:cs="Times New Roman"/>
          <w:color w:val="000000" w:themeColor="text1"/>
          <w:sz w:val="26"/>
          <w:szCs w:val="26"/>
        </w:rPr>
      </w:pPr>
      <w:r>
        <w:rPr>
          <w:color w:val="FF0000"/>
          <w:sz w:val="24"/>
          <w:szCs w:val="24"/>
        </w:rPr>
        <w:t xml:space="preserve">- </w:t>
      </w:r>
      <w:r w:rsidR="00CF3989" w:rsidRPr="00906025">
        <w:rPr>
          <w:rFonts w:ascii="Times New Roman" w:hAnsi="Times New Roman" w:cs="Times New Roman"/>
          <w:color w:val="000000" w:themeColor="text1"/>
          <w:sz w:val="26"/>
          <w:szCs w:val="26"/>
        </w:rPr>
        <w:t>T</w:t>
      </w:r>
      <w:r w:rsidR="00602CFC">
        <w:rPr>
          <w:rFonts w:ascii="Times New Roman" w:hAnsi="Times New Roman" w:cs="Times New Roman"/>
          <w:color w:val="000000" w:themeColor="text1"/>
          <w:sz w:val="26"/>
          <w:szCs w:val="26"/>
        </w:rPr>
        <w:t>riển khai kế hoạch t</w:t>
      </w:r>
      <w:r w:rsidR="00CF3989" w:rsidRPr="00906025">
        <w:rPr>
          <w:rFonts w:ascii="Times New Roman" w:hAnsi="Times New Roman" w:cs="Times New Roman"/>
          <w:color w:val="000000" w:themeColor="text1"/>
          <w:sz w:val="26"/>
          <w:szCs w:val="26"/>
        </w:rPr>
        <w:t>ình nguyệ</w:t>
      </w:r>
      <w:r w:rsidR="00602CFC">
        <w:rPr>
          <w:rFonts w:ascii="Times New Roman" w:hAnsi="Times New Roman" w:cs="Times New Roman"/>
          <w:color w:val="000000" w:themeColor="text1"/>
          <w:sz w:val="26"/>
          <w:szCs w:val="26"/>
        </w:rPr>
        <w:t>n mùa đông</w:t>
      </w:r>
      <w:r w:rsidR="009167C1">
        <w:rPr>
          <w:rFonts w:ascii="Times New Roman" w:hAnsi="Times New Roman" w:cs="Times New Roman"/>
          <w:color w:val="000000" w:themeColor="text1"/>
          <w:sz w:val="26"/>
          <w:szCs w:val="26"/>
        </w:rPr>
        <w:t xml:space="preserve"> 2017</w:t>
      </w:r>
      <w:r w:rsidR="00906025">
        <w:rPr>
          <w:rFonts w:ascii="Times New Roman" w:hAnsi="Times New Roman" w:cs="Times New Roman"/>
          <w:color w:val="000000" w:themeColor="text1"/>
          <w:sz w:val="26"/>
          <w:szCs w:val="26"/>
        </w:rPr>
        <w:t>.</w:t>
      </w:r>
      <w:r w:rsidR="00CF3989" w:rsidRPr="00B50903">
        <w:rPr>
          <w:rFonts w:ascii="Helvetica" w:hAnsi="Helvetica" w:cs="Helvetica"/>
          <w:color w:val="FF0000"/>
          <w:sz w:val="21"/>
          <w:szCs w:val="21"/>
          <w:shd w:val="clear" w:color="auto" w:fill="FFFFFF"/>
        </w:rPr>
        <w:t> </w:t>
      </w:r>
    </w:p>
    <w:p w:rsidR="0051793C" w:rsidRPr="00BA2072" w:rsidRDefault="0051793C" w:rsidP="0051793C">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Công đoàn</w:t>
      </w:r>
    </w:p>
    <w:p w:rsidR="009C7B6C" w:rsidRDefault="00162E28" w:rsidP="0051793C">
      <w:pPr>
        <w:spacing w:after="0" w:line="360" w:lineRule="exact"/>
        <w:ind w:firstLine="720"/>
        <w:jc w:val="both"/>
        <w:rPr>
          <w:rFonts w:ascii="Times New Roman" w:hAnsi="Times New Roman" w:cs="Times New Roman"/>
          <w:color w:val="000000" w:themeColor="text1"/>
          <w:sz w:val="26"/>
          <w:szCs w:val="26"/>
        </w:rPr>
      </w:pPr>
      <w:r>
        <w:rPr>
          <w:color w:val="FF0000"/>
          <w:sz w:val="24"/>
          <w:szCs w:val="24"/>
        </w:rPr>
        <w:t xml:space="preserve">- </w:t>
      </w:r>
      <w:r w:rsidRPr="00FF6EC0">
        <w:rPr>
          <w:rFonts w:ascii="Times New Roman" w:hAnsi="Times New Roman" w:cs="Times New Roman"/>
          <w:color w:val="000000" w:themeColor="text1"/>
          <w:sz w:val="26"/>
          <w:szCs w:val="26"/>
        </w:rPr>
        <w:t>Phối hợp tổ chức hoạt động tuyên truyền nhân dịp kỷ niệm 73 năm ngày thành lập QĐND Việt Nam và ngày quốc phòng toàn dân 22/12</w:t>
      </w:r>
      <w:r w:rsidR="00FF6EC0">
        <w:rPr>
          <w:rFonts w:ascii="Times New Roman" w:hAnsi="Times New Roman" w:cs="Times New Roman"/>
          <w:color w:val="000000" w:themeColor="text1"/>
          <w:sz w:val="26"/>
          <w:szCs w:val="26"/>
        </w:rPr>
        <w:t>.</w:t>
      </w:r>
    </w:p>
    <w:p w:rsidR="00D57815" w:rsidRPr="00FF6EC0" w:rsidRDefault="004D04AF" w:rsidP="0051793C">
      <w:pPr>
        <w:spacing w:after="0" w:line="360" w:lineRule="exact"/>
        <w:ind w:firstLine="720"/>
        <w:jc w:val="both"/>
        <w:rPr>
          <w:rFonts w:ascii="Times New Roman" w:hAnsi="Times New Roman" w:cs="Times New Roman"/>
          <w:color w:val="000000" w:themeColor="text1"/>
          <w:sz w:val="26"/>
          <w:szCs w:val="26"/>
        </w:rPr>
      </w:pPr>
      <w:r>
        <w:rPr>
          <w:color w:val="FF0000"/>
          <w:sz w:val="24"/>
          <w:szCs w:val="24"/>
        </w:rPr>
        <w:t xml:space="preserve">- </w:t>
      </w:r>
      <w:r w:rsidR="00D57815" w:rsidRPr="00CE7490">
        <w:rPr>
          <w:rFonts w:ascii="Times New Roman" w:hAnsi="Times New Roman" w:cs="Times New Roman"/>
          <w:color w:val="000000" w:themeColor="text1"/>
          <w:sz w:val="26"/>
          <w:szCs w:val="26"/>
        </w:rPr>
        <w:t>Thực hiện chương trình tặng quà giáo dục miền núi năm học 2017-2018</w:t>
      </w:r>
      <w:r w:rsidR="00CE7490">
        <w:rPr>
          <w:rFonts w:ascii="Times New Roman" w:hAnsi="Times New Roman" w:cs="Times New Roman"/>
          <w:color w:val="000000" w:themeColor="text1"/>
          <w:sz w:val="26"/>
          <w:szCs w:val="26"/>
        </w:rPr>
        <w:t>.</w:t>
      </w:r>
      <w:r w:rsidR="00D57815" w:rsidRPr="00CE7490">
        <w:rPr>
          <w:rFonts w:ascii="Times New Roman" w:hAnsi="Times New Roman" w:cs="Times New Roman"/>
          <w:color w:val="000000" w:themeColor="text1"/>
          <w:sz w:val="26"/>
          <w:szCs w:val="26"/>
        </w:rPr>
        <w:t xml:space="preserve"> </w:t>
      </w:r>
    </w:p>
    <w:p w:rsidR="00454DED" w:rsidRPr="009C7B6C" w:rsidRDefault="00454DED" w:rsidP="0051793C">
      <w:pPr>
        <w:spacing w:after="0" w:line="360" w:lineRule="exact"/>
        <w:ind w:firstLine="720"/>
        <w:jc w:val="both"/>
        <w:rPr>
          <w:rFonts w:ascii="Times New Roman" w:hAnsi="Times New Roman" w:cs="Times New Roman"/>
          <w:b/>
          <w:sz w:val="26"/>
          <w:szCs w:val="26"/>
        </w:rPr>
      </w:pPr>
      <w:r w:rsidRPr="009C7B6C">
        <w:rPr>
          <w:rFonts w:ascii="Times New Roman" w:hAnsi="Times New Roman" w:cs="Times New Roman"/>
          <w:b/>
          <w:sz w:val="26"/>
          <w:szCs w:val="26"/>
        </w:rPr>
        <w:t>3. Công tác khác</w:t>
      </w:r>
    </w:p>
    <w:p w:rsidR="00454DED" w:rsidRPr="004745D1" w:rsidRDefault="00454DED" w:rsidP="0051793C">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Tổ chức kỳ họp Hội đồng Trường: đánh giá kết quả các lĩnh vực công tác của Nhà trường năm 2017, xây dựng chỉ tiêu kế hoạch năm 2018</w:t>
      </w:r>
      <w:r w:rsidR="00BA6692" w:rsidRPr="004745D1">
        <w:rPr>
          <w:rFonts w:ascii="Times New Roman" w:hAnsi="Times New Roman" w:cs="Times New Roman"/>
          <w:sz w:val="26"/>
          <w:szCs w:val="26"/>
        </w:rPr>
        <w:t>.</w:t>
      </w:r>
    </w:p>
    <w:p w:rsidR="0051793C" w:rsidRPr="004745D1" w:rsidRDefault="0051793C" w:rsidP="0051793C">
      <w:pPr>
        <w:spacing w:after="0" w:line="360" w:lineRule="exact"/>
        <w:ind w:firstLine="720"/>
        <w:jc w:val="both"/>
        <w:rPr>
          <w:rFonts w:ascii="Times New Roman" w:hAnsi="Times New Roman" w:cs="Times New Roman"/>
          <w:sz w:val="26"/>
          <w:szCs w:val="26"/>
          <w:lang w:val="vi-VN"/>
        </w:rPr>
      </w:pPr>
      <w:r w:rsidRPr="004745D1">
        <w:rPr>
          <w:rFonts w:ascii="Times New Roman" w:hAnsi="Times New Roman" w:cs="Times New Roman"/>
          <w:b/>
          <w:sz w:val="26"/>
          <w:szCs w:val="26"/>
          <w:lang w:val="vi-VN"/>
        </w:rPr>
        <w:t>III. TỔ CHỨC THỰC HIỆN</w:t>
      </w:r>
    </w:p>
    <w:p w:rsidR="0051793C" w:rsidRPr="004745D1" w:rsidRDefault="0051793C" w:rsidP="0051793C">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lang w:val="vi-VN"/>
        </w:rPr>
        <w:t>Văn phòng Đảng uỷ, Uỷ ban Kiểm tra</w:t>
      </w:r>
      <w:r w:rsidRPr="004745D1">
        <w:rPr>
          <w:rFonts w:ascii="Times New Roman" w:hAnsi="Times New Roman" w:cs="Times New Roman"/>
          <w:sz w:val="26"/>
          <w:szCs w:val="26"/>
        </w:rPr>
        <w:t xml:space="preserve"> Đảng ủy</w:t>
      </w:r>
      <w:r w:rsidRPr="004745D1">
        <w:rPr>
          <w:rFonts w:ascii="Times New Roman" w:hAnsi="Times New Roman" w:cs="Times New Roman"/>
          <w:sz w:val="26"/>
          <w:szCs w:val="26"/>
          <w:lang w:val="vi-VN"/>
        </w:rPr>
        <w:t>, các Ban của Đảng uỷ, Ban chi ủy</w:t>
      </w:r>
      <w:r w:rsidRPr="004745D1">
        <w:rPr>
          <w:rFonts w:ascii="Times New Roman" w:hAnsi="Times New Roman" w:cs="Times New Roman"/>
          <w:sz w:val="26"/>
          <w:szCs w:val="26"/>
        </w:rPr>
        <w:t xml:space="preserve"> c</w:t>
      </w:r>
      <w:r w:rsidRPr="004745D1">
        <w:rPr>
          <w:rFonts w:ascii="Times New Roman" w:hAnsi="Times New Roman" w:cs="Times New Roman"/>
          <w:sz w:val="26"/>
          <w:szCs w:val="26"/>
          <w:lang w:val="vi-VN"/>
        </w:rPr>
        <w:t xml:space="preserve">ác chi bộ, Công đoàn, Đoàn thanh niên, Hội </w:t>
      </w:r>
      <w:r w:rsidRPr="004745D1">
        <w:rPr>
          <w:rFonts w:ascii="Times New Roman" w:hAnsi="Times New Roman" w:cs="Times New Roman"/>
          <w:sz w:val="26"/>
          <w:szCs w:val="26"/>
        </w:rPr>
        <w:t>cựu chiến binh</w:t>
      </w:r>
      <w:r w:rsidRPr="004745D1">
        <w:rPr>
          <w:rFonts w:ascii="Times New Roman" w:hAnsi="Times New Roman" w:cs="Times New Roman"/>
          <w:sz w:val="26"/>
          <w:szCs w:val="26"/>
          <w:lang w:val="vi-VN"/>
        </w:rPr>
        <w:t>, Hội sinh viên và các đồng chí Đảng ủy viên phụ trách các mặt công tác đã được phân công triển khai thực hiện Nghị quyết và báo cáo kết quả cho Ban Thường vụ (qua Văn phòng Đảng uỷ)./.</w:t>
      </w:r>
    </w:p>
    <w:p w:rsidR="0051793C" w:rsidRPr="004745D1" w:rsidRDefault="0051793C" w:rsidP="0051793C">
      <w:pPr>
        <w:tabs>
          <w:tab w:val="left" w:pos="2880"/>
        </w:tabs>
        <w:spacing w:after="0" w:line="360" w:lineRule="exact"/>
        <w:ind w:firstLine="720"/>
        <w:jc w:val="both"/>
        <w:rPr>
          <w:rFonts w:ascii="Times New Roman" w:hAnsi="Times New Roman" w:cs="Times New Roman"/>
          <w:sz w:val="26"/>
          <w:szCs w:val="26"/>
        </w:rPr>
      </w:pPr>
    </w:p>
    <w:tbl>
      <w:tblPr>
        <w:tblW w:w="9508" w:type="dxa"/>
        <w:tblInd w:w="534" w:type="dxa"/>
        <w:tblLayout w:type="fixed"/>
        <w:tblLook w:val="0000" w:firstRow="0" w:lastRow="0" w:firstColumn="0" w:lastColumn="0" w:noHBand="0" w:noVBand="0"/>
      </w:tblPr>
      <w:tblGrid>
        <w:gridCol w:w="5037"/>
        <w:gridCol w:w="4471"/>
      </w:tblGrid>
      <w:tr w:rsidR="0051793C" w:rsidRPr="004745D1" w:rsidTr="004922F1">
        <w:trPr>
          <w:trHeight w:val="2358"/>
        </w:trPr>
        <w:tc>
          <w:tcPr>
            <w:tcW w:w="5037" w:type="dxa"/>
          </w:tcPr>
          <w:p w:rsidR="0051793C" w:rsidRPr="004745D1" w:rsidRDefault="0051793C" w:rsidP="004922F1">
            <w:pPr>
              <w:spacing w:after="0" w:line="360" w:lineRule="exact"/>
              <w:jc w:val="both"/>
              <w:rPr>
                <w:rFonts w:ascii="Times New Roman" w:hAnsi="Times New Roman" w:cs="Times New Roman"/>
                <w:spacing w:val="-16"/>
                <w:sz w:val="24"/>
                <w:szCs w:val="26"/>
                <w:u w:val="single"/>
              </w:rPr>
            </w:pPr>
            <w:r w:rsidRPr="004745D1">
              <w:rPr>
                <w:rFonts w:ascii="Times New Roman" w:hAnsi="Times New Roman" w:cs="Times New Roman"/>
                <w:spacing w:val="-16"/>
                <w:sz w:val="24"/>
                <w:szCs w:val="26"/>
                <w:u w:val="single"/>
                <w:lang w:val="vi-VN"/>
              </w:rPr>
              <w:t>Nơi nhận:</w:t>
            </w:r>
          </w:p>
          <w:p w:rsidR="0051793C" w:rsidRPr="004745D1" w:rsidRDefault="0051793C" w:rsidP="004922F1">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Đảng ủy ĐHTN</w:t>
            </w:r>
            <w:r w:rsidRPr="004745D1">
              <w:rPr>
                <w:rFonts w:ascii="Times New Roman" w:hAnsi="Times New Roman" w:cs="Times New Roman"/>
                <w:b/>
                <w:spacing w:val="-16"/>
                <w:szCs w:val="26"/>
                <w:lang w:val="vi-VN"/>
              </w:rPr>
              <w:t xml:space="preserve"> </w:t>
            </w:r>
            <w:r w:rsidRPr="004745D1">
              <w:rPr>
                <w:rFonts w:ascii="Times New Roman" w:hAnsi="Times New Roman" w:cs="Times New Roman"/>
                <w:spacing w:val="-16"/>
                <w:szCs w:val="26"/>
                <w:lang w:val="vi-VN"/>
              </w:rPr>
              <w:t>(b/c)</w:t>
            </w:r>
            <w:r w:rsidRPr="004745D1">
              <w:rPr>
                <w:rFonts w:ascii="Times New Roman" w:hAnsi="Times New Roman" w:cs="Times New Roman"/>
                <w:spacing w:val="-16"/>
                <w:szCs w:val="26"/>
              </w:rPr>
              <w:t>,</w:t>
            </w:r>
          </w:p>
          <w:p w:rsidR="0051793C" w:rsidRPr="004745D1" w:rsidRDefault="0051793C" w:rsidP="004922F1">
            <w:pPr>
              <w:spacing w:after="0" w:line="240" w:lineRule="auto"/>
              <w:jc w:val="both"/>
              <w:rPr>
                <w:rFonts w:ascii="Times New Roman" w:hAnsi="Times New Roman" w:cs="Times New Roman"/>
                <w:b/>
                <w:spacing w:val="-16"/>
                <w:szCs w:val="26"/>
                <w:lang w:val="vi-VN"/>
              </w:rPr>
            </w:pPr>
            <w:r w:rsidRPr="004745D1">
              <w:rPr>
                <w:rFonts w:ascii="Times New Roman" w:hAnsi="Times New Roman" w:cs="Times New Roman"/>
                <w:spacing w:val="-16"/>
                <w:szCs w:val="26"/>
                <w:lang w:val="vi-VN"/>
              </w:rPr>
              <w:t>- UV BCH Đảng bộ (t/h)</w:t>
            </w:r>
            <w:r w:rsidRPr="004745D1">
              <w:rPr>
                <w:rFonts w:ascii="Times New Roman" w:hAnsi="Times New Roman" w:cs="Times New Roman"/>
                <w:spacing w:val="-16"/>
                <w:szCs w:val="26"/>
              </w:rPr>
              <w:t>,</w:t>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p>
          <w:p w:rsidR="0051793C" w:rsidRPr="004745D1" w:rsidRDefault="0051793C" w:rsidP="004922F1">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Ban của Đảng uỷ (t/h)</w:t>
            </w:r>
            <w:r w:rsidRPr="004745D1">
              <w:rPr>
                <w:rFonts w:ascii="Times New Roman" w:hAnsi="Times New Roman" w:cs="Times New Roman"/>
                <w:spacing w:val="-16"/>
                <w:szCs w:val="26"/>
              </w:rPr>
              <w:t>,</w:t>
            </w:r>
          </w:p>
          <w:p w:rsidR="0051793C" w:rsidRPr="004745D1" w:rsidRDefault="0051793C" w:rsidP="004922F1">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chi bộ</w:t>
            </w:r>
            <w:r w:rsidRPr="004745D1">
              <w:rPr>
                <w:rFonts w:ascii="Times New Roman" w:hAnsi="Times New Roman" w:cs="Times New Roman"/>
                <w:spacing w:val="-16"/>
                <w:szCs w:val="26"/>
              </w:rPr>
              <w:t xml:space="preserve"> (t/h),</w:t>
            </w:r>
          </w:p>
          <w:p w:rsidR="0051793C" w:rsidRPr="004745D1" w:rsidRDefault="0051793C" w:rsidP="004922F1">
            <w:pPr>
              <w:spacing w:after="0" w:line="240" w:lineRule="auto"/>
              <w:jc w:val="both"/>
              <w:rPr>
                <w:rFonts w:ascii="Times New Roman" w:hAnsi="Times New Roman" w:cs="Times New Roman"/>
                <w:spacing w:val="-20"/>
                <w:szCs w:val="26"/>
              </w:rPr>
            </w:pPr>
            <w:r w:rsidRPr="004745D1">
              <w:rPr>
                <w:rFonts w:ascii="Times New Roman" w:hAnsi="Times New Roman" w:cs="Times New Roman"/>
                <w:spacing w:val="-20"/>
                <w:szCs w:val="26"/>
              </w:rPr>
              <w:t xml:space="preserve">- </w:t>
            </w:r>
            <w:r w:rsidRPr="004745D1">
              <w:rPr>
                <w:rFonts w:ascii="Times New Roman" w:hAnsi="Times New Roman" w:cs="Times New Roman"/>
                <w:spacing w:val="-20"/>
                <w:szCs w:val="26"/>
                <w:lang w:val="vi-VN"/>
              </w:rPr>
              <w:t>CĐ, ĐTN, Hội CCB, Hội SV (t/h)</w:t>
            </w:r>
            <w:r w:rsidRPr="004745D1">
              <w:rPr>
                <w:rFonts w:ascii="Times New Roman" w:hAnsi="Times New Roman" w:cs="Times New Roman"/>
                <w:spacing w:val="-20"/>
                <w:szCs w:val="26"/>
              </w:rPr>
              <w:t>,</w:t>
            </w:r>
          </w:p>
          <w:p w:rsidR="0051793C" w:rsidRPr="004745D1" w:rsidRDefault="0051793C" w:rsidP="004922F1">
            <w:pPr>
              <w:spacing w:after="0" w:line="240" w:lineRule="auto"/>
              <w:jc w:val="both"/>
              <w:rPr>
                <w:rFonts w:ascii="Times New Roman" w:hAnsi="Times New Roman" w:cs="Times New Roman"/>
                <w:sz w:val="26"/>
                <w:szCs w:val="26"/>
              </w:rPr>
            </w:pPr>
            <w:r w:rsidRPr="004745D1">
              <w:rPr>
                <w:rFonts w:ascii="Times New Roman" w:hAnsi="Times New Roman" w:cs="Times New Roman"/>
                <w:spacing w:val="-16"/>
                <w:szCs w:val="26"/>
              </w:rPr>
              <w:t>- Lưu VPĐU.</w:t>
            </w:r>
          </w:p>
        </w:tc>
        <w:tc>
          <w:tcPr>
            <w:tcW w:w="4471" w:type="dxa"/>
          </w:tcPr>
          <w:p w:rsidR="0051793C" w:rsidRPr="000B3049" w:rsidRDefault="0051793C" w:rsidP="004922F1">
            <w:pPr>
              <w:spacing w:after="0" w:line="240" w:lineRule="auto"/>
              <w:jc w:val="center"/>
              <w:rPr>
                <w:rFonts w:ascii="Times New Roman" w:hAnsi="Times New Roman" w:cs="Times New Roman"/>
                <w:b/>
                <w:sz w:val="28"/>
                <w:szCs w:val="26"/>
              </w:rPr>
            </w:pPr>
            <w:r w:rsidRPr="000B3049">
              <w:rPr>
                <w:rFonts w:ascii="Times New Roman" w:hAnsi="Times New Roman" w:cs="Times New Roman"/>
                <w:b/>
                <w:sz w:val="28"/>
                <w:szCs w:val="26"/>
              </w:rPr>
              <w:t xml:space="preserve">T/M </w:t>
            </w:r>
            <w:r w:rsidR="007E20AC">
              <w:rPr>
                <w:rFonts w:ascii="Times New Roman" w:hAnsi="Times New Roman" w:cs="Times New Roman"/>
                <w:b/>
                <w:sz w:val="28"/>
                <w:szCs w:val="26"/>
              </w:rPr>
              <w:t>ĐẢNG ỦY</w:t>
            </w:r>
          </w:p>
          <w:p w:rsidR="0051793C" w:rsidRPr="000B3049" w:rsidRDefault="00E73674" w:rsidP="004922F1">
            <w:pPr>
              <w:spacing w:after="0" w:line="240" w:lineRule="auto"/>
              <w:jc w:val="center"/>
              <w:rPr>
                <w:rFonts w:ascii="Times New Roman" w:hAnsi="Times New Roman" w:cs="Times New Roman"/>
                <w:sz w:val="28"/>
                <w:szCs w:val="26"/>
              </w:rPr>
            </w:pPr>
            <w:r>
              <w:rPr>
                <w:rFonts w:ascii="Times New Roman" w:hAnsi="Times New Roman" w:cs="Times New Roman"/>
                <w:sz w:val="28"/>
                <w:szCs w:val="26"/>
              </w:rPr>
              <w:t xml:space="preserve">PHÓ </w:t>
            </w:r>
            <w:r w:rsidR="0051793C" w:rsidRPr="000B3049">
              <w:rPr>
                <w:rFonts w:ascii="Times New Roman" w:hAnsi="Times New Roman" w:cs="Times New Roman"/>
                <w:sz w:val="28"/>
                <w:szCs w:val="26"/>
              </w:rPr>
              <w:t>BÍ THƯ</w:t>
            </w:r>
          </w:p>
          <w:p w:rsidR="00F43563" w:rsidRDefault="00F43563" w:rsidP="004922F1">
            <w:pPr>
              <w:spacing w:after="0" w:line="240" w:lineRule="auto"/>
              <w:jc w:val="center"/>
              <w:rPr>
                <w:rFonts w:ascii="Times New Roman" w:hAnsi="Times New Roman" w:cs="Times New Roman"/>
                <w:sz w:val="28"/>
                <w:szCs w:val="26"/>
              </w:rPr>
            </w:pPr>
          </w:p>
          <w:p w:rsidR="00446D51" w:rsidRDefault="008C3A2F" w:rsidP="004922F1">
            <w:pPr>
              <w:spacing w:after="0" w:line="240" w:lineRule="auto"/>
              <w:jc w:val="center"/>
              <w:rPr>
                <w:rFonts w:ascii="Times New Roman" w:hAnsi="Times New Roman" w:cs="Times New Roman"/>
                <w:sz w:val="28"/>
                <w:szCs w:val="26"/>
              </w:rPr>
            </w:pPr>
            <w:r>
              <w:rPr>
                <w:rFonts w:ascii="Times New Roman" w:hAnsi="Times New Roman" w:cs="Times New Roman"/>
                <w:sz w:val="28"/>
                <w:szCs w:val="26"/>
              </w:rPr>
              <w:t>(Đã ký)</w:t>
            </w:r>
          </w:p>
          <w:p w:rsidR="00F43563" w:rsidRDefault="00F43563" w:rsidP="004922F1">
            <w:pPr>
              <w:spacing w:after="0" w:line="240" w:lineRule="auto"/>
              <w:jc w:val="center"/>
              <w:rPr>
                <w:rFonts w:ascii="Times New Roman" w:hAnsi="Times New Roman" w:cs="Times New Roman"/>
                <w:b/>
                <w:sz w:val="28"/>
                <w:szCs w:val="26"/>
              </w:rPr>
            </w:pPr>
          </w:p>
          <w:p w:rsidR="0051793C" w:rsidRPr="004745D1" w:rsidRDefault="008C3A2F" w:rsidP="0038559A">
            <w:pPr>
              <w:spacing w:after="0" w:line="240" w:lineRule="auto"/>
              <w:jc w:val="center"/>
              <w:rPr>
                <w:rFonts w:ascii="Times New Roman" w:hAnsi="Times New Roman" w:cs="Times New Roman"/>
                <w:b/>
                <w:sz w:val="26"/>
                <w:szCs w:val="26"/>
              </w:rPr>
            </w:pPr>
            <w:r w:rsidRPr="00E73674">
              <w:rPr>
                <w:rFonts w:ascii="Times New Roman" w:hAnsi="Times New Roman" w:cs="Times New Roman"/>
                <w:b/>
                <w:sz w:val="28"/>
                <w:szCs w:val="26"/>
              </w:rPr>
              <w:t>Nguyễn Ngọc Nông</w:t>
            </w:r>
            <w:bookmarkStart w:id="0" w:name="_GoBack"/>
            <w:bookmarkEnd w:id="0"/>
          </w:p>
        </w:tc>
      </w:tr>
    </w:tbl>
    <w:p w:rsidR="0051793C" w:rsidRPr="004745D1" w:rsidRDefault="0051793C" w:rsidP="0051793C">
      <w:pPr>
        <w:rPr>
          <w:rFonts w:ascii="Times New Roman" w:hAnsi="Times New Roman" w:cs="Times New Roman"/>
        </w:rPr>
      </w:pPr>
    </w:p>
    <w:p w:rsidR="0051793C" w:rsidRPr="004745D1" w:rsidRDefault="0051793C" w:rsidP="0051793C">
      <w:pPr>
        <w:rPr>
          <w:rFonts w:ascii="Times New Roman" w:hAnsi="Times New Roman" w:cs="Times New Roman"/>
        </w:rPr>
      </w:pPr>
    </w:p>
    <w:p w:rsidR="00BF438F" w:rsidRPr="004745D1" w:rsidRDefault="00C15C14">
      <w:pPr>
        <w:rPr>
          <w:rFonts w:ascii="Times New Roman" w:hAnsi="Times New Roman" w:cs="Times New Roman"/>
        </w:rPr>
      </w:pPr>
    </w:p>
    <w:sectPr w:rsidR="00BF438F" w:rsidRPr="004745D1" w:rsidSect="00602236">
      <w:footerReference w:type="even" r:id="rId7"/>
      <w:footerReference w:type="default" r:id="rId8"/>
      <w:pgSz w:w="12240" w:h="15840"/>
      <w:pgMar w:top="851" w:right="1043" w:bottom="851"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C14" w:rsidRDefault="00C15C14">
      <w:pPr>
        <w:spacing w:after="0" w:line="240" w:lineRule="auto"/>
      </w:pPr>
      <w:r>
        <w:separator/>
      </w:r>
    </w:p>
  </w:endnote>
  <w:endnote w:type="continuationSeparator" w:id="0">
    <w:p w:rsidR="00C15C14" w:rsidRDefault="00C1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58" w:rsidRDefault="00144185">
    <w:pPr>
      <w:pStyle w:val="Footer"/>
      <w:framePr w:h="0" w:wrap="around" w:vAnchor="text" w:hAnchor="margin" w:xAlign="center" w:y="1"/>
      <w:rPr>
        <w:rStyle w:val="PageNumber"/>
        <w:rFonts w:ascii="Times New Roman" w:hAnsi="Times New Roman"/>
      </w:rPr>
    </w:pPr>
    <w:r>
      <w:rPr>
        <w:rFonts w:ascii="Times New Roman" w:hAnsi="Times New Roman"/>
      </w:rPr>
      <w:fldChar w:fldCharType="begin"/>
    </w:r>
    <w:r>
      <w:rPr>
        <w:rStyle w:val="PageNumber"/>
        <w:rFonts w:ascii="Times New Roman" w:hAnsi="Times New Roman"/>
      </w:rPr>
      <w:instrText xml:space="preserve">PAGE  </w:instrText>
    </w:r>
    <w:r>
      <w:rPr>
        <w:rFonts w:ascii="Times New Roman" w:hAnsi="Times New Roman"/>
      </w:rPr>
      <w:fldChar w:fldCharType="end"/>
    </w:r>
  </w:p>
  <w:p w:rsidR="00585958" w:rsidRDefault="00C15C14">
    <w:pPr>
      <w:pStyle w:val="Footer"/>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89028"/>
      <w:docPartObj>
        <w:docPartGallery w:val="Page Numbers (Bottom of Page)"/>
        <w:docPartUnique/>
      </w:docPartObj>
    </w:sdtPr>
    <w:sdtEndPr>
      <w:rPr>
        <w:noProof/>
      </w:rPr>
    </w:sdtEndPr>
    <w:sdtContent>
      <w:p w:rsidR="003D23E1" w:rsidRDefault="00144185">
        <w:pPr>
          <w:pStyle w:val="Footer"/>
          <w:jc w:val="center"/>
        </w:pPr>
        <w:r>
          <w:fldChar w:fldCharType="begin"/>
        </w:r>
        <w:r>
          <w:instrText xml:space="preserve"> PAGE   \* MERGEFORMAT </w:instrText>
        </w:r>
        <w:r>
          <w:fldChar w:fldCharType="separate"/>
        </w:r>
        <w:r w:rsidR="0038559A">
          <w:rPr>
            <w:noProof/>
          </w:rPr>
          <w:t>5</w:t>
        </w:r>
        <w:r>
          <w:rPr>
            <w:noProof/>
          </w:rPr>
          <w:fldChar w:fldCharType="end"/>
        </w:r>
      </w:p>
    </w:sdtContent>
  </w:sdt>
  <w:p w:rsidR="003D23E1" w:rsidRDefault="00C15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C14" w:rsidRDefault="00C15C14">
      <w:pPr>
        <w:spacing w:after="0" w:line="240" w:lineRule="auto"/>
      </w:pPr>
      <w:r>
        <w:separator/>
      </w:r>
    </w:p>
  </w:footnote>
  <w:footnote w:type="continuationSeparator" w:id="0">
    <w:p w:rsidR="00C15C14" w:rsidRDefault="00C15C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3C"/>
    <w:rsid w:val="00014737"/>
    <w:rsid w:val="00030783"/>
    <w:rsid w:val="00031785"/>
    <w:rsid w:val="0004100F"/>
    <w:rsid w:val="00050594"/>
    <w:rsid w:val="00077B4D"/>
    <w:rsid w:val="000951FF"/>
    <w:rsid w:val="000B3049"/>
    <w:rsid w:val="000B5A76"/>
    <w:rsid w:val="000B7D93"/>
    <w:rsid w:val="000C3815"/>
    <w:rsid w:val="000D05C6"/>
    <w:rsid w:val="000F42FC"/>
    <w:rsid w:val="000F7BCD"/>
    <w:rsid w:val="00101983"/>
    <w:rsid w:val="00116436"/>
    <w:rsid w:val="00116ECB"/>
    <w:rsid w:val="00122775"/>
    <w:rsid w:val="00144185"/>
    <w:rsid w:val="00156D2C"/>
    <w:rsid w:val="0016018D"/>
    <w:rsid w:val="00161D40"/>
    <w:rsid w:val="00162E28"/>
    <w:rsid w:val="001944F3"/>
    <w:rsid w:val="001A7121"/>
    <w:rsid w:val="001A7340"/>
    <w:rsid w:val="001C2712"/>
    <w:rsid w:val="001E5AAB"/>
    <w:rsid w:val="00203CD0"/>
    <w:rsid w:val="00244CE6"/>
    <w:rsid w:val="00245240"/>
    <w:rsid w:val="00250035"/>
    <w:rsid w:val="00250229"/>
    <w:rsid w:val="002624FE"/>
    <w:rsid w:val="00275BF1"/>
    <w:rsid w:val="00281D14"/>
    <w:rsid w:val="002B2A33"/>
    <w:rsid w:val="002B7175"/>
    <w:rsid w:val="002E1B30"/>
    <w:rsid w:val="00302363"/>
    <w:rsid w:val="0031246A"/>
    <w:rsid w:val="00313D05"/>
    <w:rsid w:val="00334BA6"/>
    <w:rsid w:val="00334E56"/>
    <w:rsid w:val="00340FF6"/>
    <w:rsid w:val="0034116F"/>
    <w:rsid w:val="00344073"/>
    <w:rsid w:val="003570A9"/>
    <w:rsid w:val="00382C79"/>
    <w:rsid w:val="0038559A"/>
    <w:rsid w:val="00392C5C"/>
    <w:rsid w:val="003A2E68"/>
    <w:rsid w:val="003B0549"/>
    <w:rsid w:val="003B2B64"/>
    <w:rsid w:val="003E219D"/>
    <w:rsid w:val="003E589B"/>
    <w:rsid w:val="003F5BB9"/>
    <w:rsid w:val="003F74F7"/>
    <w:rsid w:val="004136F6"/>
    <w:rsid w:val="00433BEF"/>
    <w:rsid w:val="004357F3"/>
    <w:rsid w:val="004414A2"/>
    <w:rsid w:val="00446D51"/>
    <w:rsid w:val="00452DB1"/>
    <w:rsid w:val="00454DED"/>
    <w:rsid w:val="00470C2F"/>
    <w:rsid w:val="004745D1"/>
    <w:rsid w:val="00481CFE"/>
    <w:rsid w:val="0049679A"/>
    <w:rsid w:val="004B0233"/>
    <w:rsid w:val="004B74CB"/>
    <w:rsid w:val="004D0325"/>
    <w:rsid w:val="004D04AF"/>
    <w:rsid w:val="004D4A0D"/>
    <w:rsid w:val="004D6B0D"/>
    <w:rsid w:val="004E07A6"/>
    <w:rsid w:val="004E636A"/>
    <w:rsid w:val="004F2F9F"/>
    <w:rsid w:val="004F708D"/>
    <w:rsid w:val="0051793C"/>
    <w:rsid w:val="00552513"/>
    <w:rsid w:val="00561B07"/>
    <w:rsid w:val="00562801"/>
    <w:rsid w:val="00564827"/>
    <w:rsid w:val="00573712"/>
    <w:rsid w:val="005931DD"/>
    <w:rsid w:val="00594C2D"/>
    <w:rsid w:val="005A0647"/>
    <w:rsid w:val="005B2344"/>
    <w:rsid w:val="005B784F"/>
    <w:rsid w:val="005C2E9F"/>
    <w:rsid w:val="005D1256"/>
    <w:rsid w:val="00602CFC"/>
    <w:rsid w:val="006118DB"/>
    <w:rsid w:val="00665E9A"/>
    <w:rsid w:val="00671C52"/>
    <w:rsid w:val="006B60BE"/>
    <w:rsid w:val="006E348C"/>
    <w:rsid w:val="006E6CCC"/>
    <w:rsid w:val="006F5DE5"/>
    <w:rsid w:val="00700D5F"/>
    <w:rsid w:val="0070615A"/>
    <w:rsid w:val="00707B46"/>
    <w:rsid w:val="00716536"/>
    <w:rsid w:val="00771211"/>
    <w:rsid w:val="00781DF9"/>
    <w:rsid w:val="00783F52"/>
    <w:rsid w:val="007B3573"/>
    <w:rsid w:val="007D5206"/>
    <w:rsid w:val="007E20AC"/>
    <w:rsid w:val="007E543A"/>
    <w:rsid w:val="007E70DF"/>
    <w:rsid w:val="007F095C"/>
    <w:rsid w:val="00800435"/>
    <w:rsid w:val="00804B04"/>
    <w:rsid w:val="00823AFA"/>
    <w:rsid w:val="008306FE"/>
    <w:rsid w:val="00846307"/>
    <w:rsid w:val="00862268"/>
    <w:rsid w:val="0087417A"/>
    <w:rsid w:val="0088374C"/>
    <w:rsid w:val="00883C61"/>
    <w:rsid w:val="008A7C02"/>
    <w:rsid w:val="008C3A2F"/>
    <w:rsid w:val="008D0FBF"/>
    <w:rsid w:val="008F615E"/>
    <w:rsid w:val="00906025"/>
    <w:rsid w:val="009167C1"/>
    <w:rsid w:val="00965659"/>
    <w:rsid w:val="009742CF"/>
    <w:rsid w:val="00983BA9"/>
    <w:rsid w:val="009862E3"/>
    <w:rsid w:val="00992FC9"/>
    <w:rsid w:val="009A29A3"/>
    <w:rsid w:val="009A4F5A"/>
    <w:rsid w:val="009A544B"/>
    <w:rsid w:val="009A76C9"/>
    <w:rsid w:val="009C7B6C"/>
    <w:rsid w:val="009E3D95"/>
    <w:rsid w:val="00A0129F"/>
    <w:rsid w:val="00A10EC2"/>
    <w:rsid w:val="00A35BA8"/>
    <w:rsid w:val="00A40C83"/>
    <w:rsid w:val="00A610A8"/>
    <w:rsid w:val="00A62BDE"/>
    <w:rsid w:val="00A744C7"/>
    <w:rsid w:val="00AB3FE1"/>
    <w:rsid w:val="00AB54EF"/>
    <w:rsid w:val="00AF5F4F"/>
    <w:rsid w:val="00B12C87"/>
    <w:rsid w:val="00B13E61"/>
    <w:rsid w:val="00B4120E"/>
    <w:rsid w:val="00B63D07"/>
    <w:rsid w:val="00B75BEA"/>
    <w:rsid w:val="00B76691"/>
    <w:rsid w:val="00BA0A46"/>
    <w:rsid w:val="00BA2072"/>
    <w:rsid w:val="00BA5CC4"/>
    <w:rsid w:val="00BA6692"/>
    <w:rsid w:val="00BE4E9C"/>
    <w:rsid w:val="00C05EF1"/>
    <w:rsid w:val="00C107C5"/>
    <w:rsid w:val="00C15C14"/>
    <w:rsid w:val="00C220DB"/>
    <w:rsid w:val="00C34D4D"/>
    <w:rsid w:val="00C42FA4"/>
    <w:rsid w:val="00C56209"/>
    <w:rsid w:val="00C630FE"/>
    <w:rsid w:val="00CA2E48"/>
    <w:rsid w:val="00CA33AD"/>
    <w:rsid w:val="00CA4D89"/>
    <w:rsid w:val="00CB1281"/>
    <w:rsid w:val="00CE4C8E"/>
    <w:rsid w:val="00CE7490"/>
    <w:rsid w:val="00CF1F60"/>
    <w:rsid w:val="00CF3989"/>
    <w:rsid w:val="00D37390"/>
    <w:rsid w:val="00D50343"/>
    <w:rsid w:val="00D57815"/>
    <w:rsid w:val="00DC7950"/>
    <w:rsid w:val="00DE7A2D"/>
    <w:rsid w:val="00DF0A06"/>
    <w:rsid w:val="00DF41C6"/>
    <w:rsid w:val="00E460B1"/>
    <w:rsid w:val="00E617D7"/>
    <w:rsid w:val="00E7168E"/>
    <w:rsid w:val="00E73674"/>
    <w:rsid w:val="00E74C20"/>
    <w:rsid w:val="00E81A8B"/>
    <w:rsid w:val="00E86533"/>
    <w:rsid w:val="00E92714"/>
    <w:rsid w:val="00E93AA8"/>
    <w:rsid w:val="00EA7E56"/>
    <w:rsid w:val="00F02F2B"/>
    <w:rsid w:val="00F077F7"/>
    <w:rsid w:val="00F10904"/>
    <w:rsid w:val="00F12640"/>
    <w:rsid w:val="00F24F33"/>
    <w:rsid w:val="00F426A8"/>
    <w:rsid w:val="00F43563"/>
    <w:rsid w:val="00F552F4"/>
    <w:rsid w:val="00F655C1"/>
    <w:rsid w:val="00F8418B"/>
    <w:rsid w:val="00F90727"/>
    <w:rsid w:val="00F918D1"/>
    <w:rsid w:val="00FB5C15"/>
    <w:rsid w:val="00FC4672"/>
    <w:rsid w:val="00FF3430"/>
    <w:rsid w:val="00FF6AB0"/>
    <w:rsid w:val="00FF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179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793C"/>
  </w:style>
  <w:style w:type="character" w:styleId="PageNumber">
    <w:name w:val="page number"/>
    <w:basedOn w:val="DefaultParagraphFont"/>
    <w:rsid w:val="0051793C"/>
  </w:style>
  <w:style w:type="paragraph" w:styleId="BalloonText">
    <w:name w:val="Balloon Text"/>
    <w:basedOn w:val="Normal"/>
    <w:link w:val="BalloonTextChar"/>
    <w:uiPriority w:val="99"/>
    <w:semiHidden/>
    <w:unhideWhenUsed/>
    <w:rsid w:val="003B2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B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179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793C"/>
  </w:style>
  <w:style w:type="character" w:styleId="PageNumber">
    <w:name w:val="page number"/>
    <w:basedOn w:val="DefaultParagraphFont"/>
    <w:rsid w:val="0051793C"/>
  </w:style>
  <w:style w:type="paragraph" w:styleId="BalloonText">
    <w:name w:val="Balloon Text"/>
    <w:basedOn w:val="Normal"/>
    <w:link w:val="BalloonTextChar"/>
    <w:uiPriority w:val="99"/>
    <w:semiHidden/>
    <w:unhideWhenUsed/>
    <w:rsid w:val="003B2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B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7</cp:revision>
  <cp:lastPrinted>2017-12-05T12:47:00Z</cp:lastPrinted>
  <dcterms:created xsi:type="dcterms:W3CDTF">2017-12-05T12:49:00Z</dcterms:created>
  <dcterms:modified xsi:type="dcterms:W3CDTF">2017-12-19T09:40:00Z</dcterms:modified>
</cp:coreProperties>
</file>