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252" w:type="dxa"/>
        <w:tblLayout w:type="fixed"/>
        <w:tblLook w:val="0000" w:firstRow="0" w:lastRow="0" w:firstColumn="0" w:lastColumn="0" w:noHBand="0" w:noVBand="0"/>
      </w:tblPr>
      <w:tblGrid>
        <w:gridCol w:w="5580"/>
        <w:gridCol w:w="4770"/>
      </w:tblGrid>
      <w:tr w:rsidR="00162FB9" w:rsidRPr="00EF4F7C" w:rsidTr="00FC6746">
        <w:tc>
          <w:tcPr>
            <w:tcW w:w="5580" w:type="dxa"/>
          </w:tcPr>
          <w:p w:rsidR="00162FB9" w:rsidRPr="00EF4F7C" w:rsidRDefault="00162FB9" w:rsidP="00FC674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EF4F7C">
              <w:rPr>
                <w:rFonts w:ascii="Times New Roman" w:eastAsia="Times New Roman" w:hAnsi="Times New Roman" w:cs="Times New Roman"/>
                <w:sz w:val="26"/>
                <w:szCs w:val="26"/>
              </w:rPr>
              <w:t>ĐẢNG BỘ ĐẠI HỌC THÁI NGUYÊN</w:t>
            </w:r>
          </w:p>
          <w:p w:rsidR="00162FB9" w:rsidRPr="00EF4F7C" w:rsidRDefault="00162FB9" w:rsidP="00FC674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EF4F7C">
              <w:rPr>
                <w:rFonts w:ascii="Times New Roman" w:eastAsia="Times New Roman" w:hAnsi="Times New Roman" w:cs="Times New Roman"/>
                <w:b/>
                <w:sz w:val="26"/>
                <w:szCs w:val="26"/>
              </w:rPr>
              <w:t>ĐẢNG ỦY TRƯỜNG ĐẠI HỌC NÔNG LÂM</w:t>
            </w:r>
          </w:p>
          <w:p w:rsidR="00162FB9" w:rsidRPr="00EF4F7C" w:rsidRDefault="00162FB9" w:rsidP="00FC674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EF4F7C">
              <w:rPr>
                <w:rFonts w:ascii="Times New Roman" w:eastAsia="Times New Roman" w:hAnsi="Times New Roman" w:cs="Times New Roman"/>
                <w:sz w:val="26"/>
                <w:szCs w:val="26"/>
              </w:rPr>
              <w:t>*</w:t>
            </w:r>
          </w:p>
          <w:p w:rsidR="00162FB9" w:rsidRPr="00EF4F7C" w:rsidRDefault="00162FB9" w:rsidP="002D5F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EF4F7C">
              <w:rPr>
                <w:rFonts w:ascii="Times New Roman" w:eastAsia="Times New Roman" w:hAnsi="Times New Roman" w:cs="Times New Roman"/>
                <w:sz w:val="26"/>
                <w:szCs w:val="26"/>
              </w:rPr>
              <w:t xml:space="preserve">Số: </w:t>
            </w:r>
            <w:r w:rsidR="002D5F49">
              <w:rPr>
                <w:rFonts w:ascii="Times New Roman" w:eastAsia="Times New Roman" w:hAnsi="Times New Roman" w:cs="Times New Roman"/>
                <w:sz w:val="26"/>
                <w:szCs w:val="26"/>
              </w:rPr>
              <w:t>62</w:t>
            </w:r>
            <w:r w:rsidR="0072373E" w:rsidRPr="00EF4F7C">
              <w:rPr>
                <w:rFonts w:ascii="Times New Roman" w:eastAsia="Times New Roman" w:hAnsi="Times New Roman" w:cs="Times New Roman"/>
                <w:sz w:val="26"/>
                <w:szCs w:val="26"/>
              </w:rPr>
              <w:t xml:space="preserve"> </w:t>
            </w:r>
            <w:r w:rsidRPr="00EF4F7C">
              <w:rPr>
                <w:rFonts w:ascii="Times New Roman" w:eastAsia="Times New Roman" w:hAnsi="Times New Roman" w:cs="Times New Roman"/>
                <w:sz w:val="26"/>
                <w:szCs w:val="26"/>
              </w:rPr>
              <w:t>-</w:t>
            </w:r>
            <w:r w:rsidR="00520405" w:rsidRPr="00EF4F7C">
              <w:rPr>
                <w:rFonts w:ascii="Times New Roman" w:eastAsia="Times New Roman" w:hAnsi="Times New Roman" w:cs="Times New Roman"/>
                <w:sz w:val="26"/>
                <w:szCs w:val="26"/>
              </w:rPr>
              <w:t xml:space="preserve"> </w:t>
            </w:r>
            <w:r w:rsidRPr="00EF4F7C">
              <w:rPr>
                <w:rFonts w:ascii="Times New Roman" w:eastAsia="Times New Roman" w:hAnsi="Times New Roman" w:cs="Times New Roman"/>
                <w:sz w:val="26"/>
                <w:szCs w:val="26"/>
              </w:rPr>
              <w:t>NQ/ĐU</w:t>
            </w:r>
          </w:p>
        </w:tc>
        <w:tc>
          <w:tcPr>
            <w:tcW w:w="4770" w:type="dxa"/>
          </w:tcPr>
          <w:p w:rsidR="00162FB9" w:rsidRPr="00EF4F7C" w:rsidRDefault="00162FB9" w:rsidP="00FC674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r w:rsidRPr="00EF4F7C">
              <w:rPr>
                <w:rFonts w:ascii="Times New Roman" w:eastAsia="Times New Roman" w:hAnsi="Times New Roman" w:cs="Times New Roman"/>
                <w:b/>
                <w:sz w:val="26"/>
                <w:szCs w:val="26"/>
                <w:u w:val="single"/>
              </w:rPr>
              <w:t>ĐẢNG CỘNG SẢN VIỆT NAM</w:t>
            </w:r>
          </w:p>
          <w:p w:rsidR="00162FB9" w:rsidRPr="00EF4F7C" w:rsidRDefault="00162FB9" w:rsidP="00FC674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p>
          <w:p w:rsidR="00162FB9" w:rsidRPr="00EF4F7C" w:rsidRDefault="00162FB9" w:rsidP="00FC674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p>
          <w:p w:rsidR="00162FB9" w:rsidRPr="00EF4F7C" w:rsidRDefault="00162FB9" w:rsidP="004509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r w:rsidRPr="00EF4F7C">
              <w:rPr>
                <w:rFonts w:ascii="Times New Roman" w:eastAsia="Times New Roman" w:hAnsi="Times New Roman" w:cs="Times New Roman"/>
                <w:i/>
                <w:sz w:val="26"/>
                <w:szCs w:val="26"/>
              </w:rPr>
              <w:t>Thái Nguyên, ngày 02 tháng 0</w:t>
            </w:r>
            <w:r w:rsidR="00450921" w:rsidRPr="00EF4F7C">
              <w:rPr>
                <w:rFonts w:ascii="Times New Roman" w:eastAsia="Times New Roman" w:hAnsi="Times New Roman" w:cs="Times New Roman"/>
                <w:i/>
                <w:sz w:val="26"/>
                <w:szCs w:val="26"/>
              </w:rPr>
              <w:t>8</w:t>
            </w:r>
            <w:r w:rsidRPr="00EF4F7C">
              <w:rPr>
                <w:rFonts w:ascii="Times New Roman" w:eastAsia="Times New Roman" w:hAnsi="Times New Roman" w:cs="Times New Roman"/>
                <w:i/>
                <w:sz w:val="26"/>
                <w:szCs w:val="26"/>
              </w:rPr>
              <w:t xml:space="preserve"> năm 2017</w:t>
            </w:r>
          </w:p>
        </w:tc>
      </w:tr>
    </w:tbl>
    <w:p w:rsidR="00162FB9" w:rsidRPr="00EF4F7C" w:rsidRDefault="00162FB9" w:rsidP="00162FB9">
      <w:pPr>
        <w:overflowPunct w:val="0"/>
        <w:autoSpaceDE w:val="0"/>
        <w:autoSpaceDN w:val="0"/>
        <w:adjustRightInd w:val="0"/>
        <w:spacing w:after="0" w:line="360" w:lineRule="exact"/>
        <w:jc w:val="center"/>
        <w:textAlignment w:val="baseline"/>
        <w:rPr>
          <w:rFonts w:ascii="Times New Roman" w:eastAsia="Times New Roman" w:hAnsi="Times New Roman" w:cs="Times New Roman"/>
          <w:b/>
          <w:bCs/>
          <w:sz w:val="40"/>
          <w:szCs w:val="26"/>
        </w:rPr>
      </w:pPr>
    </w:p>
    <w:p w:rsidR="00162FB9" w:rsidRPr="00EF4F7C" w:rsidRDefault="00162FB9" w:rsidP="00162FB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12"/>
          <w:szCs w:val="26"/>
        </w:rPr>
      </w:pPr>
    </w:p>
    <w:p w:rsidR="00162FB9" w:rsidRPr="00EF4F7C" w:rsidRDefault="00162FB9" w:rsidP="00162FB9">
      <w:pPr>
        <w:overflowPunct w:val="0"/>
        <w:autoSpaceDE w:val="0"/>
        <w:autoSpaceDN w:val="0"/>
        <w:adjustRightInd w:val="0"/>
        <w:spacing w:after="0" w:line="360" w:lineRule="exact"/>
        <w:jc w:val="center"/>
        <w:textAlignment w:val="baseline"/>
        <w:rPr>
          <w:rFonts w:ascii="Times New Roman" w:eastAsia="Times New Roman" w:hAnsi="Times New Roman" w:cs="Times New Roman"/>
          <w:b/>
          <w:bCs/>
          <w:sz w:val="28"/>
          <w:szCs w:val="26"/>
        </w:rPr>
      </w:pPr>
      <w:r w:rsidRPr="00EF4F7C">
        <w:rPr>
          <w:rFonts w:ascii="Times New Roman" w:eastAsia="Times New Roman" w:hAnsi="Times New Roman" w:cs="Times New Roman"/>
          <w:b/>
          <w:bCs/>
          <w:sz w:val="28"/>
          <w:szCs w:val="26"/>
        </w:rPr>
        <w:t xml:space="preserve">NGHỊ QUYẾT HỘI NGHỊ LẦN THỨ HAI MƯƠI </w:t>
      </w:r>
      <w:r w:rsidR="00F77215" w:rsidRPr="00EF4F7C">
        <w:rPr>
          <w:rFonts w:ascii="Times New Roman" w:eastAsia="Times New Roman" w:hAnsi="Times New Roman" w:cs="Times New Roman"/>
          <w:b/>
          <w:bCs/>
          <w:sz w:val="28"/>
          <w:szCs w:val="26"/>
        </w:rPr>
        <w:t>TƯ</w:t>
      </w:r>
    </w:p>
    <w:p w:rsidR="00162FB9" w:rsidRPr="00EF4F7C" w:rsidRDefault="00162FB9" w:rsidP="00162FB9">
      <w:pPr>
        <w:overflowPunct w:val="0"/>
        <w:autoSpaceDE w:val="0"/>
        <w:autoSpaceDN w:val="0"/>
        <w:adjustRightInd w:val="0"/>
        <w:spacing w:after="0" w:line="360" w:lineRule="exact"/>
        <w:jc w:val="center"/>
        <w:textAlignment w:val="baseline"/>
        <w:rPr>
          <w:rFonts w:ascii="Times New Roman" w:eastAsia="Times New Roman" w:hAnsi="Times New Roman" w:cs="Times New Roman"/>
          <w:bCs/>
          <w:sz w:val="26"/>
          <w:szCs w:val="26"/>
        </w:rPr>
      </w:pPr>
      <w:r w:rsidRPr="00EF4F7C">
        <w:rPr>
          <w:rFonts w:ascii="Times New Roman" w:eastAsia="Times New Roman" w:hAnsi="Times New Roman" w:cs="Times New Roman"/>
          <w:b/>
          <w:bCs/>
          <w:sz w:val="26"/>
          <w:szCs w:val="26"/>
        </w:rPr>
        <w:t>Ban Chấp hành Đảng bộ Trường Đại học Nông Lâm khóa XIV</w:t>
      </w:r>
    </w:p>
    <w:p w:rsidR="00162FB9" w:rsidRPr="00EF4F7C" w:rsidRDefault="00162FB9" w:rsidP="00162FB9">
      <w:pPr>
        <w:overflowPunct w:val="0"/>
        <w:autoSpaceDE w:val="0"/>
        <w:autoSpaceDN w:val="0"/>
        <w:adjustRightInd w:val="0"/>
        <w:spacing w:after="0" w:line="360" w:lineRule="exact"/>
        <w:jc w:val="both"/>
        <w:textAlignment w:val="baseline"/>
        <w:rPr>
          <w:rFonts w:ascii="Times New Roman" w:eastAsia="Times New Roman" w:hAnsi="Times New Roman" w:cs="Times New Roman"/>
          <w:b/>
          <w:bCs/>
          <w:sz w:val="20"/>
          <w:szCs w:val="26"/>
        </w:rPr>
      </w:pPr>
    </w:p>
    <w:p w:rsidR="00162FB9" w:rsidRPr="00EF4F7C" w:rsidRDefault="00162FB9" w:rsidP="000B1B96">
      <w:pPr>
        <w:tabs>
          <w:tab w:val="left" w:pos="0"/>
        </w:tabs>
        <w:spacing w:after="0" w:line="360" w:lineRule="exact"/>
        <w:ind w:firstLine="720"/>
        <w:jc w:val="both"/>
        <w:rPr>
          <w:rFonts w:ascii="Times New Roman" w:hAnsi="Times New Roman" w:cs="Times New Roman"/>
          <w:spacing w:val="4"/>
          <w:sz w:val="26"/>
          <w:szCs w:val="26"/>
        </w:rPr>
      </w:pPr>
      <w:r w:rsidRPr="00EF4F7C">
        <w:rPr>
          <w:rFonts w:ascii="Times New Roman" w:hAnsi="Times New Roman" w:cs="Times New Roman"/>
          <w:spacing w:val="4"/>
          <w:sz w:val="26"/>
          <w:szCs w:val="26"/>
        </w:rPr>
        <w:t>Ngày 02/</w:t>
      </w:r>
      <w:r w:rsidR="00620FA9" w:rsidRPr="00EF4F7C">
        <w:rPr>
          <w:rFonts w:ascii="Times New Roman" w:hAnsi="Times New Roman" w:cs="Times New Roman"/>
          <w:spacing w:val="4"/>
          <w:sz w:val="26"/>
          <w:szCs w:val="26"/>
        </w:rPr>
        <w:t>8</w:t>
      </w:r>
      <w:r w:rsidRPr="00EF4F7C">
        <w:rPr>
          <w:rFonts w:ascii="Times New Roman" w:hAnsi="Times New Roman" w:cs="Times New Roman"/>
          <w:spacing w:val="4"/>
          <w:sz w:val="26"/>
          <w:szCs w:val="26"/>
        </w:rPr>
        <w:t xml:space="preserve">/2017, Ban Chấp hành Đảng bộ Trường Đại học Nông Lâm khóa XIV đã họp phiên toàn thể lần thứ Hai mươi </w:t>
      </w:r>
      <w:r w:rsidR="00F33D9E" w:rsidRPr="00EF4F7C">
        <w:rPr>
          <w:rFonts w:ascii="Times New Roman" w:hAnsi="Times New Roman" w:cs="Times New Roman"/>
          <w:spacing w:val="4"/>
          <w:sz w:val="26"/>
          <w:szCs w:val="26"/>
        </w:rPr>
        <w:t>tư</w:t>
      </w:r>
      <w:r w:rsidRPr="00EF4F7C">
        <w:rPr>
          <w:rFonts w:ascii="Times New Roman" w:hAnsi="Times New Roman" w:cs="Times New Roman"/>
          <w:spacing w:val="4"/>
          <w:sz w:val="26"/>
          <w:szCs w:val="26"/>
        </w:rPr>
        <w:t xml:space="preserve"> để đánh giá tình hình thực hiện Nghị quyết Hội nghị lần thứ Hai mươi </w:t>
      </w:r>
      <w:r w:rsidR="008B5A7F" w:rsidRPr="00EF4F7C">
        <w:rPr>
          <w:rFonts w:ascii="Times New Roman" w:hAnsi="Times New Roman" w:cs="Times New Roman"/>
          <w:spacing w:val="4"/>
          <w:sz w:val="26"/>
          <w:szCs w:val="26"/>
        </w:rPr>
        <w:t>ba</w:t>
      </w:r>
      <w:r w:rsidR="00CC1046" w:rsidRPr="00EF4F7C">
        <w:rPr>
          <w:rFonts w:ascii="Times New Roman" w:hAnsi="Times New Roman" w:cs="Times New Roman"/>
          <w:spacing w:val="4"/>
          <w:sz w:val="26"/>
          <w:szCs w:val="26"/>
        </w:rPr>
        <w:t xml:space="preserve"> </w:t>
      </w:r>
      <w:r w:rsidRPr="00EF4F7C">
        <w:rPr>
          <w:rFonts w:ascii="Times New Roman" w:hAnsi="Times New Roman" w:cs="Times New Roman"/>
          <w:spacing w:val="4"/>
          <w:sz w:val="26"/>
          <w:szCs w:val="26"/>
        </w:rPr>
        <w:t xml:space="preserve">của BCH Đảng bộ và quyết nghị nhiệm vụ trọng tâm công tác tháng </w:t>
      </w:r>
      <w:r w:rsidR="00CC1046" w:rsidRPr="00EF4F7C">
        <w:rPr>
          <w:rFonts w:ascii="Times New Roman" w:hAnsi="Times New Roman" w:cs="Times New Roman"/>
          <w:spacing w:val="4"/>
          <w:sz w:val="26"/>
          <w:szCs w:val="26"/>
        </w:rPr>
        <w:t>8</w:t>
      </w:r>
      <w:r w:rsidRPr="00EF4F7C">
        <w:rPr>
          <w:rFonts w:ascii="Times New Roman" w:hAnsi="Times New Roman" w:cs="Times New Roman"/>
          <w:spacing w:val="4"/>
          <w:sz w:val="26"/>
          <w:szCs w:val="26"/>
        </w:rPr>
        <w:t>/2017.</w:t>
      </w:r>
    </w:p>
    <w:p w:rsidR="00162FB9" w:rsidRPr="00EF4F7C" w:rsidRDefault="00162FB9" w:rsidP="000B1B96">
      <w:pPr>
        <w:tabs>
          <w:tab w:val="left" w:pos="0"/>
        </w:tabs>
        <w:spacing w:after="0" w:line="360" w:lineRule="exact"/>
        <w:ind w:firstLine="720"/>
        <w:jc w:val="both"/>
        <w:rPr>
          <w:rFonts w:ascii="Times New Roman" w:hAnsi="Times New Roman" w:cs="Times New Roman"/>
          <w:spacing w:val="-14"/>
          <w:sz w:val="26"/>
          <w:szCs w:val="26"/>
        </w:rPr>
      </w:pPr>
      <w:r w:rsidRPr="00EF4F7C">
        <w:rPr>
          <w:rFonts w:ascii="Times New Roman" w:hAnsi="Times New Roman" w:cs="Times New Roman"/>
          <w:b/>
          <w:spacing w:val="-8"/>
          <w:sz w:val="26"/>
          <w:szCs w:val="26"/>
        </w:rPr>
        <w:t xml:space="preserve"> </w:t>
      </w:r>
      <w:r w:rsidRPr="00EF4F7C">
        <w:rPr>
          <w:rFonts w:ascii="Times New Roman" w:hAnsi="Times New Roman" w:cs="Times New Roman"/>
          <w:b/>
          <w:spacing w:val="-14"/>
          <w:sz w:val="26"/>
          <w:szCs w:val="26"/>
        </w:rPr>
        <w:t xml:space="preserve">I. ĐÁNH GIÁ VIỆC THỰC HIỆN NGHỊ QUYẾT CÔNG TÁC THÁNG </w:t>
      </w:r>
      <w:r w:rsidR="00391CE7" w:rsidRPr="00EF4F7C">
        <w:rPr>
          <w:rFonts w:ascii="Times New Roman" w:hAnsi="Times New Roman" w:cs="Times New Roman"/>
          <w:b/>
          <w:spacing w:val="-14"/>
          <w:sz w:val="26"/>
          <w:szCs w:val="26"/>
        </w:rPr>
        <w:t>6+7</w:t>
      </w:r>
      <w:r w:rsidRPr="00EF4F7C">
        <w:rPr>
          <w:rFonts w:ascii="Times New Roman" w:hAnsi="Times New Roman" w:cs="Times New Roman"/>
          <w:b/>
          <w:spacing w:val="-14"/>
          <w:sz w:val="26"/>
          <w:szCs w:val="26"/>
        </w:rPr>
        <w:t>/2017</w:t>
      </w:r>
    </w:p>
    <w:p w:rsidR="005B05D7" w:rsidRPr="00EF4F7C" w:rsidRDefault="009467B4" w:rsidP="000B1B96">
      <w:pPr>
        <w:tabs>
          <w:tab w:val="left" w:pos="2880"/>
        </w:tabs>
        <w:spacing w:after="0" w:line="360" w:lineRule="exact"/>
        <w:ind w:firstLine="810"/>
        <w:jc w:val="both"/>
        <w:rPr>
          <w:rFonts w:ascii="Times New Roman" w:hAnsi="Times New Roman" w:cs="Times New Roman"/>
          <w:b/>
          <w:sz w:val="26"/>
          <w:szCs w:val="26"/>
        </w:rPr>
      </w:pPr>
      <w:r w:rsidRPr="00EF4F7C">
        <w:rPr>
          <w:rFonts w:ascii="Times New Roman" w:hAnsi="Times New Roman" w:cs="Times New Roman"/>
          <w:b/>
          <w:sz w:val="26"/>
          <w:szCs w:val="26"/>
        </w:rPr>
        <w:t>1</w:t>
      </w:r>
      <w:r w:rsidR="005B05D7" w:rsidRPr="00EF4F7C">
        <w:rPr>
          <w:rFonts w:ascii="Times New Roman" w:hAnsi="Times New Roman" w:cs="Times New Roman"/>
          <w:b/>
          <w:sz w:val="26"/>
          <w:szCs w:val="26"/>
        </w:rPr>
        <w:t>.</w:t>
      </w:r>
      <w:r w:rsidR="005B05D7" w:rsidRPr="00EF4F7C">
        <w:rPr>
          <w:rFonts w:ascii="Times New Roman" w:hAnsi="Times New Roman" w:cs="Times New Roman"/>
          <w:b/>
          <w:sz w:val="26"/>
          <w:szCs w:val="26"/>
          <w:lang w:val="vi-VN"/>
        </w:rPr>
        <w:t>1. Công tác chính trị tư tưởng</w:t>
      </w:r>
      <w:r w:rsidR="005B05D7" w:rsidRPr="00EF4F7C">
        <w:rPr>
          <w:rFonts w:ascii="Times New Roman" w:hAnsi="Times New Roman" w:cs="Times New Roman"/>
          <w:b/>
          <w:sz w:val="26"/>
          <w:szCs w:val="26"/>
        </w:rPr>
        <w:t xml:space="preserve">, </w:t>
      </w:r>
      <w:r w:rsidR="005B05D7" w:rsidRPr="00EF4F7C">
        <w:rPr>
          <w:rFonts w:ascii="Times New Roman" w:hAnsi="Times New Roman" w:cs="Times New Roman"/>
          <w:b/>
          <w:sz w:val="26"/>
          <w:szCs w:val="26"/>
          <w:lang w:val="vi-VN"/>
        </w:rPr>
        <w:t>công tác Đảng</w:t>
      </w:r>
      <w:r w:rsidR="005B05D7" w:rsidRPr="00EF4F7C">
        <w:rPr>
          <w:rFonts w:ascii="Times New Roman" w:hAnsi="Times New Roman" w:cs="Times New Roman"/>
          <w:b/>
          <w:sz w:val="26"/>
          <w:szCs w:val="26"/>
        </w:rPr>
        <w:t xml:space="preserve"> và tổ chức cán bộ</w:t>
      </w:r>
    </w:p>
    <w:p w:rsidR="005B05D7" w:rsidRPr="00EF4F7C" w:rsidRDefault="005B05D7" w:rsidP="000B1B96">
      <w:pPr>
        <w:tabs>
          <w:tab w:val="left" w:pos="2880"/>
        </w:tabs>
        <w:spacing w:after="0" w:line="360" w:lineRule="exact"/>
        <w:ind w:firstLine="810"/>
        <w:jc w:val="both"/>
        <w:rPr>
          <w:rFonts w:ascii="Times New Roman" w:hAnsi="Times New Roman" w:cs="Times New Roman"/>
          <w:b/>
          <w:i/>
          <w:sz w:val="26"/>
          <w:szCs w:val="26"/>
        </w:rPr>
      </w:pPr>
      <w:r w:rsidRPr="00EF4F7C">
        <w:rPr>
          <w:rFonts w:ascii="Times New Roman" w:hAnsi="Times New Roman" w:cs="Times New Roman"/>
          <w:b/>
          <w:i/>
          <w:sz w:val="26"/>
          <w:szCs w:val="26"/>
        </w:rPr>
        <w:t>* Công tác chính trị tư tưởng, công tác đảng vụ:</w:t>
      </w:r>
    </w:p>
    <w:p w:rsidR="00F35514" w:rsidRPr="00EF4F7C" w:rsidRDefault="00F35514" w:rsidP="000B1B96">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xml:space="preserve">- Tham gia Hội nghị học tập, quán triệt và triển khai thực hiện </w:t>
      </w:r>
      <w:r w:rsidR="000F20AD" w:rsidRPr="00EF4F7C">
        <w:rPr>
          <w:rFonts w:ascii="Times New Roman" w:hAnsi="Times New Roman" w:cs="Times New Roman"/>
          <w:sz w:val="26"/>
          <w:szCs w:val="26"/>
        </w:rPr>
        <w:t>Nghị quyết Hội nghị lần thứ năm BCH Trung ương khóa XII dành cho cán bộ chủ chốt, do Đảng ủy Đại học Thái Nguyên tổ chức</w:t>
      </w:r>
      <w:r w:rsidR="00373D4B" w:rsidRPr="00EF4F7C">
        <w:rPr>
          <w:rFonts w:ascii="Times New Roman" w:hAnsi="Times New Roman" w:cs="Times New Roman"/>
          <w:sz w:val="26"/>
          <w:szCs w:val="26"/>
        </w:rPr>
        <w:t>.</w:t>
      </w:r>
    </w:p>
    <w:p w:rsidR="005B05D7" w:rsidRPr="00EF4F7C" w:rsidRDefault="00F35514" w:rsidP="000B1B96">
      <w:pPr>
        <w:tabs>
          <w:tab w:val="left" w:pos="0"/>
        </w:tabs>
        <w:spacing w:after="0" w:line="360" w:lineRule="exact"/>
        <w:jc w:val="both"/>
        <w:rPr>
          <w:rFonts w:ascii="Times New Roman" w:hAnsi="Times New Roman" w:cs="Times New Roman"/>
          <w:bCs/>
          <w:iCs/>
          <w:color w:val="202020"/>
          <w:spacing w:val="6"/>
          <w:sz w:val="26"/>
          <w:szCs w:val="26"/>
          <w:shd w:val="clear" w:color="auto" w:fill="FFFFFF"/>
        </w:rPr>
      </w:pPr>
      <w:r w:rsidRPr="00EF4F7C">
        <w:rPr>
          <w:rFonts w:ascii="Times New Roman" w:hAnsi="Times New Roman" w:cs="Times New Roman"/>
          <w:sz w:val="26"/>
          <w:szCs w:val="26"/>
        </w:rPr>
        <w:tab/>
      </w:r>
      <w:r w:rsidR="005B05D7" w:rsidRPr="00EF4F7C">
        <w:rPr>
          <w:rFonts w:ascii="Times New Roman" w:hAnsi="Times New Roman" w:cs="Times New Roman"/>
          <w:bCs/>
          <w:iCs/>
          <w:color w:val="202020"/>
          <w:spacing w:val="6"/>
          <w:sz w:val="26"/>
          <w:szCs w:val="26"/>
          <w:shd w:val="clear" w:color="auto" w:fill="FFFFFF"/>
        </w:rPr>
        <w:t xml:space="preserve">- </w:t>
      </w:r>
      <w:r w:rsidRPr="00EF4F7C">
        <w:rPr>
          <w:rFonts w:ascii="Times New Roman" w:hAnsi="Times New Roman" w:cs="Times New Roman"/>
          <w:bCs/>
          <w:iCs/>
          <w:color w:val="202020"/>
          <w:spacing w:val="6"/>
          <w:sz w:val="26"/>
          <w:szCs w:val="26"/>
          <w:shd w:val="clear" w:color="auto" w:fill="FFFFFF"/>
        </w:rPr>
        <w:t>C</w:t>
      </w:r>
      <w:r w:rsidR="005B05D7" w:rsidRPr="00EF4F7C">
        <w:rPr>
          <w:rFonts w:ascii="Times New Roman" w:hAnsi="Times New Roman" w:cs="Times New Roman"/>
          <w:bCs/>
          <w:iCs/>
          <w:color w:val="202020"/>
          <w:spacing w:val="6"/>
          <w:sz w:val="26"/>
          <w:szCs w:val="26"/>
          <w:shd w:val="clear" w:color="auto" w:fill="FFFFFF"/>
        </w:rPr>
        <w:t>hỉ đạo các chi bộ thực hiện tốt Nghị quyết, Kế hoạch, chương trình hành động của Đảng các cấp.</w:t>
      </w:r>
    </w:p>
    <w:p w:rsidR="005B05D7" w:rsidRPr="00EF4F7C" w:rsidRDefault="005B05D7" w:rsidP="000B1B96">
      <w:pPr>
        <w:tabs>
          <w:tab w:val="left" w:pos="0"/>
        </w:tabs>
        <w:spacing w:after="0" w:line="360" w:lineRule="exact"/>
        <w:jc w:val="both"/>
        <w:rPr>
          <w:rFonts w:ascii="Times New Roman" w:hAnsi="Times New Roman" w:cs="Times New Roman"/>
          <w:bCs/>
          <w:iCs/>
          <w:color w:val="202020"/>
          <w:spacing w:val="6"/>
          <w:sz w:val="26"/>
          <w:szCs w:val="26"/>
          <w:shd w:val="clear" w:color="auto" w:fill="FFFFFF"/>
        </w:rPr>
      </w:pPr>
      <w:r w:rsidRPr="00EF4F7C">
        <w:rPr>
          <w:rFonts w:ascii="Times New Roman" w:hAnsi="Times New Roman" w:cs="Times New Roman"/>
          <w:bCs/>
          <w:iCs/>
          <w:color w:val="202020"/>
          <w:spacing w:val="-10"/>
          <w:sz w:val="26"/>
          <w:szCs w:val="26"/>
          <w:shd w:val="clear" w:color="auto" w:fill="FFFFFF"/>
        </w:rPr>
        <w:tab/>
      </w:r>
      <w:r w:rsidRPr="00EF4F7C">
        <w:rPr>
          <w:rFonts w:ascii="Times New Roman" w:hAnsi="Times New Roman" w:cs="Times New Roman"/>
          <w:sz w:val="26"/>
          <w:szCs w:val="26"/>
        </w:rPr>
        <w:t xml:space="preserve">- Chỉ đạo tốt kế hoạch đã triển khai về sinh hoạt chuyên đề năm 2017: Học tập và làm theo tư tưởng, đạo đức, phong cách Hồ Chí Minh về phòng, chống suy thoái tư tưởng chính trị, đạo đức, lối sống “tự diễn biến”, “tự chuyển hóa” trong nội bộ. </w:t>
      </w:r>
    </w:p>
    <w:p w:rsidR="005B05D7" w:rsidRPr="00EF4F7C" w:rsidRDefault="005B05D7" w:rsidP="000B1B96">
      <w:pPr>
        <w:tabs>
          <w:tab w:val="left" w:pos="0"/>
        </w:tabs>
        <w:spacing w:after="0" w:line="360" w:lineRule="exact"/>
        <w:jc w:val="both"/>
        <w:rPr>
          <w:rFonts w:ascii="Times New Roman" w:hAnsi="Times New Roman" w:cs="Times New Roman"/>
          <w:sz w:val="26"/>
          <w:szCs w:val="26"/>
        </w:rPr>
      </w:pPr>
      <w:r w:rsidRPr="00EF4F7C">
        <w:rPr>
          <w:rFonts w:ascii="Times New Roman" w:hAnsi="Times New Roman" w:cs="Times New Roman"/>
          <w:bCs/>
          <w:iCs/>
          <w:color w:val="202020"/>
          <w:spacing w:val="6"/>
          <w:sz w:val="26"/>
          <w:szCs w:val="26"/>
          <w:shd w:val="clear" w:color="auto" w:fill="FFFFFF"/>
        </w:rPr>
        <w:tab/>
      </w:r>
      <w:r w:rsidRPr="00EF4F7C">
        <w:rPr>
          <w:rFonts w:ascii="Times New Roman" w:hAnsi="Times New Roman" w:cs="Times New Roman"/>
          <w:sz w:val="26"/>
          <w:szCs w:val="26"/>
        </w:rPr>
        <w:t xml:space="preserve">- Tổ chức trao Huy hiệu 30 năm tuổi Đảng cho </w:t>
      </w:r>
      <w:r w:rsidR="00A75F02" w:rsidRPr="00EF4F7C">
        <w:rPr>
          <w:rFonts w:ascii="Times New Roman" w:hAnsi="Times New Roman" w:cs="Times New Roman"/>
          <w:sz w:val="26"/>
          <w:szCs w:val="26"/>
        </w:rPr>
        <w:t>02</w:t>
      </w:r>
      <w:r w:rsidRPr="00EF4F7C">
        <w:rPr>
          <w:rFonts w:ascii="Times New Roman" w:hAnsi="Times New Roman" w:cs="Times New Roman"/>
          <w:sz w:val="26"/>
          <w:szCs w:val="26"/>
        </w:rPr>
        <w:t xml:space="preserve"> đồng chí được Tỉnh ủy ra quyết định</w:t>
      </w:r>
      <w:r w:rsidR="00A75F02" w:rsidRPr="00EF4F7C">
        <w:rPr>
          <w:rFonts w:ascii="Times New Roman" w:hAnsi="Times New Roman" w:cs="Times New Roman"/>
          <w:sz w:val="26"/>
          <w:szCs w:val="26"/>
        </w:rPr>
        <w:t xml:space="preserve"> (Đ/c Bùi Đình Hòa và Đ/c Dư Ngọc Thành</w:t>
      </w:r>
      <w:r w:rsidR="004D0294" w:rsidRPr="00EF4F7C">
        <w:rPr>
          <w:rFonts w:ascii="Times New Roman" w:hAnsi="Times New Roman" w:cs="Times New Roman"/>
          <w:sz w:val="26"/>
          <w:szCs w:val="26"/>
        </w:rPr>
        <w:t>)</w:t>
      </w:r>
      <w:r w:rsidRPr="00EF4F7C">
        <w:rPr>
          <w:rFonts w:ascii="Times New Roman" w:hAnsi="Times New Roman" w:cs="Times New Roman"/>
          <w:sz w:val="26"/>
          <w:szCs w:val="26"/>
        </w:rPr>
        <w:t>.</w:t>
      </w:r>
    </w:p>
    <w:p w:rsidR="005B05D7" w:rsidRPr="00EF4F7C" w:rsidRDefault="005B05D7" w:rsidP="000B1B96">
      <w:pPr>
        <w:spacing w:after="0" w:line="360" w:lineRule="exact"/>
        <w:ind w:firstLine="720"/>
        <w:jc w:val="both"/>
        <w:rPr>
          <w:rFonts w:ascii="Times New Roman" w:eastAsia="Calibri" w:hAnsi="Times New Roman" w:cs="Times New Roman"/>
          <w:sz w:val="26"/>
          <w:szCs w:val="26"/>
        </w:rPr>
      </w:pPr>
      <w:r w:rsidRPr="00EF4F7C">
        <w:rPr>
          <w:rFonts w:ascii="Times New Roman" w:hAnsi="Times New Roman" w:cs="Times New Roman"/>
          <w:sz w:val="26"/>
          <w:szCs w:val="26"/>
        </w:rPr>
        <w:t xml:space="preserve">- </w:t>
      </w:r>
      <w:r w:rsidRPr="00EF4F7C">
        <w:rPr>
          <w:rFonts w:ascii="Times New Roman" w:eastAsia="Calibri" w:hAnsi="Times New Roman" w:cs="Times New Roman"/>
          <w:sz w:val="26"/>
          <w:szCs w:val="26"/>
        </w:rPr>
        <w:t xml:space="preserve"> Hướng dẫn thủ tục kết nạp đảng cho quần chúng ưu tú dịp 02/9.</w:t>
      </w:r>
    </w:p>
    <w:p w:rsidR="005B05D7" w:rsidRPr="00EF4F7C" w:rsidRDefault="005B05D7" w:rsidP="000B1B96">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xml:space="preserve">- </w:t>
      </w:r>
      <w:r w:rsidR="00E21D10" w:rsidRPr="00EF4F7C">
        <w:rPr>
          <w:rFonts w:ascii="Times New Roman" w:hAnsi="Times New Roman" w:cs="Times New Roman"/>
          <w:sz w:val="26"/>
          <w:szCs w:val="26"/>
        </w:rPr>
        <w:t>Chỉ</w:t>
      </w:r>
      <w:r w:rsidRPr="00EF4F7C">
        <w:rPr>
          <w:rFonts w:ascii="Times New Roman" w:hAnsi="Times New Roman" w:cs="Times New Roman"/>
          <w:sz w:val="26"/>
          <w:szCs w:val="26"/>
        </w:rPr>
        <w:t xml:space="preserve"> đạo các chi bộ trực thuộc nâng cao vai trò của cấp ủy, chi bộ trong công tác Đoàn – Hội tại đơn vị, đặc biệt trong công tác thanh niên và phong trào tình nguyện dịp hè năm 2017.</w:t>
      </w:r>
    </w:p>
    <w:p w:rsidR="005B05D7" w:rsidRPr="00EF4F7C" w:rsidRDefault="00022948" w:rsidP="000B1B96">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Tham gia tổ chức và quản lý</w:t>
      </w:r>
      <w:r w:rsidR="005B05D7" w:rsidRPr="00EF4F7C">
        <w:rPr>
          <w:rFonts w:ascii="Times New Roman" w:hAnsi="Times New Roman" w:cs="Times New Roman"/>
          <w:sz w:val="26"/>
          <w:szCs w:val="26"/>
        </w:rPr>
        <w:t xml:space="preserve"> lớp bồi dưỡng LLCT dành cho đảng viên mới, do Đảng ủy Đại học Thái Nguyên tổ chức.</w:t>
      </w:r>
    </w:p>
    <w:p w:rsidR="005B05D7" w:rsidRPr="00EF4F7C" w:rsidRDefault="005B05D7" w:rsidP="000B1B96">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xml:space="preserve">- </w:t>
      </w:r>
      <w:r w:rsidR="008D3951" w:rsidRPr="00EF4F7C">
        <w:rPr>
          <w:rFonts w:ascii="Times New Roman" w:hAnsi="Times New Roman" w:cs="Times New Roman"/>
          <w:sz w:val="26"/>
          <w:szCs w:val="26"/>
        </w:rPr>
        <w:t>L</w:t>
      </w:r>
      <w:r w:rsidRPr="00EF4F7C">
        <w:rPr>
          <w:rFonts w:ascii="Times New Roman" w:hAnsi="Times New Roman" w:cs="Times New Roman"/>
          <w:sz w:val="26"/>
          <w:szCs w:val="26"/>
        </w:rPr>
        <w:t xml:space="preserve">ãnh đạo, chỉ đạo </w:t>
      </w:r>
      <w:r w:rsidR="0041378E" w:rsidRPr="00EF4F7C">
        <w:rPr>
          <w:rFonts w:ascii="Times New Roman" w:hAnsi="Times New Roman" w:cs="Times New Roman"/>
          <w:sz w:val="26"/>
          <w:szCs w:val="26"/>
        </w:rPr>
        <w:t xml:space="preserve">tốt </w:t>
      </w:r>
      <w:r w:rsidRPr="00EF4F7C">
        <w:rPr>
          <w:rFonts w:ascii="Times New Roman" w:hAnsi="Times New Roman" w:cs="Times New Roman"/>
          <w:sz w:val="26"/>
          <w:szCs w:val="26"/>
        </w:rPr>
        <w:t>công tác an ninh văn hóa, nắm bắt được thường xuyên diễn biến tư tưởng của CBGV và sinh viên trong trường.</w:t>
      </w:r>
    </w:p>
    <w:p w:rsidR="00CB5DCF" w:rsidRPr="00EF4F7C" w:rsidRDefault="00C93587" w:rsidP="000B1B96">
      <w:pPr>
        <w:tabs>
          <w:tab w:val="left" w:pos="0"/>
        </w:tabs>
        <w:spacing w:after="0" w:line="360" w:lineRule="exact"/>
        <w:jc w:val="both"/>
        <w:rPr>
          <w:rFonts w:ascii="Times New Roman" w:hAnsi="Times New Roman" w:cs="Times New Roman"/>
          <w:i/>
          <w:spacing w:val="-6"/>
          <w:sz w:val="26"/>
          <w:szCs w:val="26"/>
        </w:rPr>
      </w:pPr>
      <w:r w:rsidRPr="00EF4F7C">
        <w:rPr>
          <w:rFonts w:ascii="Times New Roman" w:hAnsi="Times New Roman" w:cs="Times New Roman"/>
          <w:sz w:val="26"/>
          <w:szCs w:val="26"/>
        </w:rPr>
        <w:tab/>
      </w:r>
      <w:r w:rsidR="004417BF" w:rsidRPr="00EF4F7C">
        <w:rPr>
          <w:rFonts w:ascii="Times New Roman" w:hAnsi="Times New Roman" w:cs="Times New Roman"/>
          <w:b/>
          <w:sz w:val="26"/>
          <w:szCs w:val="26"/>
          <w:u w:val="single"/>
        </w:rPr>
        <w:t>Tồn tại:</w:t>
      </w:r>
      <w:r w:rsidR="004417BF" w:rsidRPr="00EF4F7C">
        <w:rPr>
          <w:rFonts w:ascii="Times New Roman" w:hAnsi="Times New Roman" w:cs="Times New Roman"/>
          <w:sz w:val="26"/>
          <w:szCs w:val="26"/>
        </w:rPr>
        <w:t xml:space="preserve"> </w:t>
      </w:r>
      <w:r w:rsidR="00CB5DCF" w:rsidRPr="00EF4F7C">
        <w:rPr>
          <w:rFonts w:ascii="Times New Roman" w:hAnsi="Times New Roman" w:cs="Times New Roman"/>
          <w:i/>
          <w:spacing w:val="-6"/>
          <w:sz w:val="26"/>
          <w:szCs w:val="26"/>
        </w:rPr>
        <w:t xml:space="preserve">Chưa tổ chức đánh giá tiến độ và chuẩn bị sơ kết 2 năm thực hiện 10 đề án của Đảng ủy trường và đánh giá kết quả thực hiện 9 đề án của Đảng ủy ĐHTN, nhiệm kỳ 2015-2020. </w:t>
      </w:r>
    </w:p>
    <w:p w:rsidR="005B05D7" w:rsidRPr="00EF4F7C" w:rsidRDefault="005B05D7" w:rsidP="000B1B96">
      <w:pPr>
        <w:tabs>
          <w:tab w:val="left" w:pos="0"/>
        </w:tabs>
        <w:spacing w:after="0" w:line="360" w:lineRule="exact"/>
        <w:jc w:val="both"/>
        <w:rPr>
          <w:rFonts w:ascii="Times New Roman" w:hAnsi="Times New Roman" w:cs="Times New Roman"/>
          <w:b/>
          <w:i/>
          <w:sz w:val="26"/>
          <w:szCs w:val="26"/>
        </w:rPr>
      </w:pPr>
      <w:r w:rsidRPr="00EF4F7C">
        <w:rPr>
          <w:rFonts w:ascii="Times New Roman" w:hAnsi="Times New Roman" w:cs="Times New Roman"/>
          <w:sz w:val="26"/>
          <w:szCs w:val="26"/>
        </w:rPr>
        <w:tab/>
      </w:r>
      <w:r w:rsidRPr="00EF4F7C">
        <w:rPr>
          <w:rFonts w:ascii="Times New Roman" w:hAnsi="Times New Roman" w:cs="Times New Roman"/>
          <w:b/>
          <w:i/>
          <w:sz w:val="26"/>
          <w:szCs w:val="26"/>
        </w:rPr>
        <w:t>* Công tác tổ chức cán bộ:</w:t>
      </w:r>
    </w:p>
    <w:p w:rsidR="005B05D7" w:rsidRPr="00EF4F7C" w:rsidRDefault="005B05D7" w:rsidP="000B1B96">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Chỉ đạo tốt việc đánh giá CBVC năm học 2016-2017.</w:t>
      </w:r>
    </w:p>
    <w:p w:rsidR="00FB7669" w:rsidRPr="00EF4F7C" w:rsidRDefault="004856B3" w:rsidP="000B1B96">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b/>
          <w:sz w:val="26"/>
          <w:szCs w:val="26"/>
          <w:u w:val="single"/>
        </w:rPr>
        <w:lastRenderedPageBreak/>
        <w:t>Tồn tại:</w:t>
      </w:r>
      <w:r w:rsidRPr="00EF4F7C">
        <w:rPr>
          <w:rFonts w:ascii="Times New Roman" w:hAnsi="Times New Roman" w:cs="Times New Roman"/>
          <w:sz w:val="26"/>
          <w:szCs w:val="26"/>
        </w:rPr>
        <w:t xml:space="preserve"> </w:t>
      </w:r>
    </w:p>
    <w:p w:rsidR="004856B3" w:rsidRPr="00EF4F7C" w:rsidRDefault="00FB7669" w:rsidP="000B1B96">
      <w:pPr>
        <w:spacing w:after="0" w:line="360" w:lineRule="exact"/>
        <w:ind w:firstLine="720"/>
        <w:jc w:val="both"/>
        <w:rPr>
          <w:rFonts w:ascii="Times New Roman" w:hAnsi="Times New Roman" w:cs="Times New Roman"/>
          <w:i/>
          <w:sz w:val="26"/>
          <w:szCs w:val="26"/>
        </w:rPr>
      </w:pPr>
      <w:r w:rsidRPr="00EF4F7C">
        <w:rPr>
          <w:rFonts w:ascii="Times New Roman" w:hAnsi="Times New Roman" w:cs="Times New Roman"/>
          <w:sz w:val="26"/>
          <w:szCs w:val="26"/>
        </w:rPr>
        <w:t xml:space="preserve">- </w:t>
      </w:r>
      <w:r w:rsidR="006B639D" w:rsidRPr="00EF4F7C">
        <w:rPr>
          <w:rFonts w:ascii="Times New Roman" w:hAnsi="Times New Roman" w:cs="Times New Roman"/>
          <w:i/>
          <w:sz w:val="26"/>
          <w:szCs w:val="26"/>
        </w:rPr>
        <w:t>Chưa hoàn thành việc r</w:t>
      </w:r>
      <w:r w:rsidR="004856B3" w:rsidRPr="00EF4F7C">
        <w:rPr>
          <w:rFonts w:ascii="Times New Roman" w:hAnsi="Times New Roman" w:cs="Times New Roman"/>
          <w:i/>
          <w:sz w:val="26"/>
          <w:szCs w:val="26"/>
        </w:rPr>
        <w:t>à soát qui định kéo dài thời gian công tác của các giảng viên có trình độ TS, PGS, GS.</w:t>
      </w:r>
    </w:p>
    <w:p w:rsidR="004856B3" w:rsidRPr="00EF4F7C" w:rsidRDefault="008A0017" w:rsidP="008A0017">
      <w:pPr>
        <w:spacing w:after="0" w:line="360" w:lineRule="exact"/>
        <w:ind w:firstLine="720"/>
        <w:contextualSpacing/>
        <w:jc w:val="both"/>
        <w:rPr>
          <w:rFonts w:ascii="Times New Roman" w:eastAsia="Calibri" w:hAnsi="Times New Roman" w:cs="Times New Roman"/>
          <w:i/>
          <w:sz w:val="26"/>
          <w:szCs w:val="26"/>
        </w:rPr>
      </w:pPr>
      <w:r>
        <w:rPr>
          <w:rFonts w:ascii="Times New Roman" w:hAnsi="Times New Roman" w:cs="Times New Roman"/>
          <w:i/>
          <w:sz w:val="26"/>
          <w:szCs w:val="26"/>
        </w:rPr>
        <w:t xml:space="preserve">- </w:t>
      </w:r>
      <w:r w:rsidR="00F24C7A" w:rsidRPr="00EF4F7C">
        <w:rPr>
          <w:rFonts w:ascii="Times New Roman" w:hAnsi="Times New Roman" w:cs="Times New Roman"/>
          <w:i/>
          <w:sz w:val="26"/>
          <w:szCs w:val="26"/>
        </w:rPr>
        <w:t>Chưa</w:t>
      </w:r>
      <w:r w:rsidR="005F3561" w:rsidRPr="00EF4F7C">
        <w:rPr>
          <w:rFonts w:ascii="Times New Roman" w:hAnsi="Times New Roman" w:cs="Times New Roman"/>
          <w:i/>
          <w:sz w:val="26"/>
          <w:szCs w:val="26"/>
        </w:rPr>
        <w:t xml:space="preserve"> hoàn thành việc</w:t>
      </w:r>
      <w:r w:rsidR="00F24C7A" w:rsidRPr="00EF4F7C">
        <w:rPr>
          <w:rFonts w:ascii="Times New Roman" w:hAnsi="Times New Roman" w:cs="Times New Roman"/>
          <w:i/>
          <w:sz w:val="26"/>
          <w:szCs w:val="26"/>
        </w:rPr>
        <w:t xml:space="preserve"> r</w:t>
      </w:r>
      <w:r w:rsidR="004C5DF1" w:rsidRPr="00EF4F7C">
        <w:rPr>
          <w:rFonts w:ascii="Times New Roman" w:hAnsi="Times New Roman" w:cs="Times New Roman"/>
          <w:i/>
          <w:sz w:val="26"/>
          <w:szCs w:val="26"/>
        </w:rPr>
        <w:t>à soát cơ cấu tổ chức của Viện KHSS, Viện NCLN và các Trung tâm.</w:t>
      </w:r>
    </w:p>
    <w:p w:rsidR="005B05D7" w:rsidRPr="00EF4F7C" w:rsidRDefault="005B05D7" w:rsidP="000B1B96">
      <w:pPr>
        <w:tabs>
          <w:tab w:val="left" w:pos="0"/>
        </w:tabs>
        <w:spacing w:after="0" w:line="360" w:lineRule="exact"/>
        <w:jc w:val="both"/>
        <w:rPr>
          <w:rFonts w:ascii="Times New Roman" w:hAnsi="Times New Roman" w:cs="Times New Roman"/>
          <w:b/>
          <w:bCs/>
          <w:sz w:val="26"/>
          <w:szCs w:val="26"/>
        </w:rPr>
      </w:pPr>
      <w:r w:rsidRPr="00EF4F7C">
        <w:rPr>
          <w:rFonts w:ascii="Times New Roman" w:hAnsi="Times New Roman" w:cs="Times New Roman"/>
          <w:spacing w:val="-8"/>
          <w:sz w:val="26"/>
          <w:szCs w:val="26"/>
        </w:rPr>
        <w:tab/>
      </w:r>
      <w:r w:rsidR="009467B4" w:rsidRPr="00EF4F7C">
        <w:rPr>
          <w:rFonts w:ascii="Times New Roman" w:hAnsi="Times New Roman" w:cs="Times New Roman"/>
          <w:b/>
          <w:bCs/>
          <w:sz w:val="26"/>
          <w:szCs w:val="26"/>
        </w:rPr>
        <w:t>1</w:t>
      </w:r>
      <w:r w:rsidRPr="00EF4F7C">
        <w:rPr>
          <w:rFonts w:ascii="Times New Roman" w:hAnsi="Times New Roman" w:cs="Times New Roman"/>
          <w:b/>
          <w:bCs/>
          <w:sz w:val="26"/>
          <w:szCs w:val="26"/>
          <w:lang w:val="vi-VN"/>
        </w:rPr>
        <w:t>.2. Công tác chuyên môn nghiệp vụ</w:t>
      </w:r>
    </w:p>
    <w:p w:rsidR="005B05D7" w:rsidRPr="00EF4F7C" w:rsidRDefault="005B05D7" w:rsidP="000B1B96">
      <w:pPr>
        <w:tabs>
          <w:tab w:val="left" w:pos="2880"/>
        </w:tabs>
        <w:spacing w:after="0" w:line="360" w:lineRule="exact"/>
        <w:ind w:firstLine="720"/>
        <w:jc w:val="both"/>
        <w:rPr>
          <w:rFonts w:ascii="Times New Roman" w:hAnsi="Times New Roman" w:cs="Times New Roman"/>
          <w:b/>
          <w:i/>
          <w:sz w:val="26"/>
          <w:szCs w:val="26"/>
        </w:rPr>
      </w:pPr>
      <w:r w:rsidRPr="00EF4F7C">
        <w:rPr>
          <w:rFonts w:ascii="Times New Roman" w:hAnsi="Times New Roman" w:cs="Times New Roman"/>
          <w:b/>
          <w:i/>
          <w:sz w:val="26"/>
          <w:szCs w:val="26"/>
        </w:rPr>
        <w:t>* Công tác đào tạo:</w:t>
      </w:r>
    </w:p>
    <w:p w:rsidR="005B05D7" w:rsidRPr="00EF4F7C" w:rsidRDefault="005B05D7" w:rsidP="000B1B96">
      <w:pPr>
        <w:spacing w:after="0" w:line="360" w:lineRule="exact"/>
        <w:ind w:firstLine="720"/>
        <w:jc w:val="both"/>
        <w:rPr>
          <w:rFonts w:ascii="Times New Roman" w:hAnsi="Times New Roman" w:cs="Times New Roman"/>
          <w:spacing w:val="-8"/>
          <w:sz w:val="26"/>
          <w:szCs w:val="26"/>
        </w:rPr>
      </w:pPr>
      <w:r w:rsidRPr="00EF4F7C">
        <w:rPr>
          <w:rFonts w:ascii="Times New Roman" w:hAnsi="Times New Roman" w:cs="Times New Roman"/>
          <w:spacing w:val="-8"/>
          <w:sz w:val="26"/>
          <w:szCs w:val="26"/>
        </w:rPr>
        <w:t xml:space="preserve">- </w:t>
      </w:r>
      <w:r w:rsidR="003A4E3D" w:rsidRPr="00EF4F7C">
        <w:rPr>
          <w:rFonts w:ascii="Times New Roman" w:hAnsi="Times New Roman" w:cs="Times New Roman"/>
          <w:spacing w:val="-8"/>
          <w:sz w:val="26"/>
          <w:szCs w:val="26"/>
        </w:rPr>
        <w:t>Hoàn thành việc x</w:t>
      </w:r>
      <w:r w:rsidRPr="00EF4F7C">
        <w:rPr>
          <w:rFonts w:ascii="Times New Roman" w:hAnsi="Times New Roman" w:cs="Times New Roman"/>
          <w:spacing w:val="-8"/>
          <w:sz w:val="26"/>
          <w:szCs w:val="26"/>
        </w:rPr>
        <w:t>ây dựng kế hoạch năm học 2017-2018 cho các hệ đào tạo chính qui, VLVH và Sau đại học.</w:t>
      </w:r>
    </w:p>
    <w:p w:rsidR="005B05D7" w:rsidRPr="00EF4F7C" w:rsidRDefault="005B05D7" w:rsidP="000B1B96">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Tổ chức tốt việc tham gia coi thi kỳ thi trung học phổ thông quốc gia tại Lào Cai.</w:t>
      </w:r>
    </w:p>
    <w:p w:rsidR="005B05D7" w:rsidRPr="00EF4F7C" w:rsidRDefault="005B05D7" w:rsidP="000B1B96">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xml:space="preserve">- </w:t>
      </w:r>
      <w:r w:rsidR="00604B67" w:rsidRPr="00EF4F7C">
        <w:rPr>
          <w:rFonts w:ascii="Times New Roman" w:hAnsi="Times New Roman" w:cs="Times New Roman"/>
          <w:sz w:val="26"/>
          <w:szCs w:val="26"/>
        </w:rPr>
        <w:t>T</w:t>
      </w:r>
      <w:r w:rsidRPr="00EF4F7C">
        <w:rPr>
          <w:rFonts w:ascii="Times New Roman" w:hAnsi="Times New Roman" w:cs="Times New Roman"/>
          <w:sz w:val="26"/>
          <w:szCs w:val="26"/>
        </w:rPr>
        <w:t>ư vấn tuyển sinh năm 2017 hệ đại học chính qui.</w:t>
      </w:r>
    </w:p>
    <w:p w:rsidR="00BC27D5" w:rsidRPr="00EF4F7C" w:rsidRDefault="005B05D7" w:rsidP="000B1B96">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xml:space="preserve">- </w:t>
      </w:r>
      <w:r w:rsidR="00BC27D5" w:rsidRPr="00EF4F7C">
        <w:rPr>
          <w:rFonts w:ascii="Times New Roman" w:hAnsi="Times New Roman" w:cs="Times New Roman"/>
          <w:sz w:val="26"/>
          <w:szCs w:val="26"/>
        </w:rPr>
        <w:t>Hoàn thành việc t</w:t>
      </w:r>
      <w:r w:rsidRPr="00EF4F7C">
        <w:rPr>
          <w:rFonts w:ascii="Times New Roman" w:hAnsi="Times New Roman" w:cs="Times New Roman"/>
          <w:sz w:val="26"/>
          <w:szCs w:val="26"/>
        </w:rPr>
        <w:t>hẩm định đề cương đề tài cho học viên cao học Khóa 24</w:t>
      </w:r>
      <w:r w:rsidR="002546B1" w:rsidRPr="00EF4F7C">
        <w:rPr>
          <w:rFonts w:ascii="Times New Roman" w:hAnsi="Times New Roman" w:cs="Times New Roman"/>
          <w:sz w:val="26"/>
          <w:szCs w:val="26"/>
        </w:rPr>
        <w:t>.</w:t>
      </w:r>
      <w:r w:rsidRPr="00EF4F7C">
        <w:rPr>
          <w:rFonts w:ascii="Times New Roman" w:hAnsi="Times New Roman" w:cs="Times New Roman"/>
          <w:sz w:val="26"/>
          <w:szCs w:val="26"/>
        </w:rPr>
        <w:t xml:space="preserve"> </w:t>
      </w:r>
    </w:p>
    <w:p w:rsidR="005B05D7" w:rsidRPr="00EF4F7C" w:rsidRDefault="005B05D7" w:rsidP="000B1B96">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Tổ chức tốt Hội chợ việc làm cho Khoa CNTY và Khoa LN.</w:t>
      </w:r>
    </w:p>
    <w:p w:rsidR="005B05D7" w:rsidRPr="00EF4F7C" w:rsidRDefault="005B05D7" w:rsidP="000B1B96">
      <w:pPr>
        <w:spacing w:after="0" w:line="360" w:lineRule="exact"/>
        <w:ind w:firstLine="720"/>
        <w:jc w:val="both"/>
        <w:rPr>
          <w:rFonts w:ascii="Times New Roman" w:hAnsi="Times New Roman" w:cs="Times New Roman"/>
          <w:b/>
          <w:i/>
          <w:sz w:val="26"/>
          <w:szCs w:val="26"/>
        </w:rPr>
      </w:pPr>
      <w:r w:rsidRPr="00EF4F7C">
        <w:rPr>
          <w:rFonts w:ascii="Times New Roman" w:hAnsi="Times New Roman" w:cs="Times New Roman"/>
          <w:b/>
          <w:i/>
          <w:sz w:val="26"/>
          <w:szCs w:val="26"/>
        </w:rPr>
        <w:t>* Công tác HSSV và tư vấn sinh viên</w:t>
      </w:r>
    </w:p>
    <w:p w:rsidR="005B05D7" w:rsidRPr="00EF4F7C" w:rsidRDefault="005B05D7" w:rsidP="000B1B96">
      <w:pPr>
        <w:spacing w:after="0" w:line="360" w:lineRule="exact"/>
        <w:ind w:firstLine="720"/>
        <w:jc w:val="both"/>
        <w:rPr>
          <w:rFonts w:ascii="Times New Roman" w:hAnsi="Times New Roman" w:cs="Times New Roman"/>
          <w:spacing w:val="-8"/>
          <w:sz w:val="26"/>
          <w:szCs w:val="26"/>
        </w:rPr>
      </w:pPr>
      <w:r w:rsidRPr="00EF4F7C">
        <w:rPr>
          <w:rFonts w:ascii="Times New Roman" w:hAnsi="Times New Roman" w:cs="Times New Roman"/>
          <w:spacing w:val="-8"/>
          <w:sz w:val="26"/>
          <w:szCs w:val="26"/>
        </w:rPr>
        <w:t xml:space="preserve">- </w:t>
      </w:r>
      <w:r w:rsidR="00656729" w:rsidRPr="00EF4F7C">
        <w:rPr>
          <w:rFonts w:ascii="Times New Roman" w:hAnsi="Times New Roman" w:cs="Times New Roman"/>
          <w:spacing w:val="-8"/>
          <w:sz w:val="26"/>
          <w:szCs w:val="26"/>
        </w:rPr>
        <w:t>Hoàn thành việc g</w:t>
      </w:r>
      <w:r w:rsidRPr="00EF4F7C">
        <w:rPr>
          <w:rFonts w:ascii="Times New Roman" w:hAnsi="Times New Roman" w:cs="Times New Roman"/>
          <w:spacing w:val="-8"/>
          <w:sz w:val="26"/>
          <w:szCs w:val="26"/>
        </w:rPr>
        <w:t>iải quyết các tồn đọng về tài chính đóng góp của các đơn vị khác trong khu KTX K.</w:t>
      </w:r>
    </w:p>
    <w:p w:rsidR="005B05D7" w:rsidRPr="00EF4F7C" w:rsidRDefault="005B05D7" w:rsidP="000B1B96">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Xây dựng qui chế quản lý hồ sơ sinh viên quốc tế và quy chế quản lý sinh viên người nước ngoài.</w:t>
      </w:r>
    </w:p>
    <w:p w:rsidR="005B05D7" w:rsidRPr="00EF4F7C" w:rsidRDefault="005B05D7" w:rsidP="000B1B96">
      <w:pPr>
        <w:spacing w:after="0" w:line="360" w:lineRule="exact"/>
        <w:ind w:firstLine="720"/>
        <w:jc w:val="both"/>
        <w:rPr>
          <w:rFonts w:ascii="Times New Roman" w:hAnsi="Times New Roman" w:cs="Times New Roman"/>
          <w:b/>
          <w:i/>
          <w:sz w:val="26"/>
          <w:szCs w:val="26"/>
        </w:rPr>
      </w:pPr>
      <w:r w:rsidRPr="00EF4F7C">
        <w:rPr>
          <w:rFonts w:ascii="Times New Roman" w:hAnsi="Times New Roman" w:cs="Times New Roman"/>
          <w:b/>
          <w:i/>
          <w:spacing w:val="6"/>
          <w:sz w:val="26"/>
          <w:szCs w:val="26"/>
        </w:rPr>
        <w:t xml:space="preserve">* </w:t>
      </w:r>
      <w:r w:rsidRPr="00EF4F7C">
        <w:rPr>
          <w:rFonts w:ascii="Times New Roman" w:hAnsi="Times New Roman" w:cs="Times New Roman"/>
          <w:b/>
          <w:i/>
          <w:sz w:val="26"/>
          <w:szCs w:val="26"/>
        </w:rPr>
        <w:t>Hành chính tổ chức:</w:t>
      </w:r>
    </w:p>
    <w:p w:rsidR="005B05D7" w:rsidRPr="00EF4F7C" w:rsidRDefault="005B05D7" w:rsidP="000B1B96">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Chuẩn bị</w:t>
      </w:r>
      <w:r w:rsidR="00B16918" w:rsidRPr="00EF4F7C">
        <w:rPr>
          <w:rFonts w:ascii="Times New Roman" w:hAnsi="Times New Roman" w:cs="Times New Roman"/>
          <w:sz w:val="26"/>
          <w:szCs w:val="26"/>
        </w:rPr>
        <w:t xml:space="preserve"> tốt hệ thống</w:t>
      </w:r>
      <w:r w:rsidRPr="00EF4F7C">
        <w:rPr>
          <w:rFonts w:ascii="Times New Roman" w:hAnsi="Times New Roman" w:cs="Times New Roman"/>
          <w:sz w:val="26"/>
          <w:szCs w:val="26"/>
        </w:rPr>
        <w:t xml:space="preserve"> cảnh quan và các pano áp phích </w:t>
      </w:r>
      <w:r w:rsidR="00253045" w:rsidRPr="00EF4F7C">
        <w:rPr>
          <w:rFonts w:ascii="Times New Roman" w:hAnsi="Times New Roman" w:cs="Times New Roman"/>
          <w:sz w:val="26"/>
          <w:szCs w:val="26"/>
        </w:rPr>
        <w:t>phục vụ</w:t>
      </w:r>
      <w:r w:rsidRPr="00EF4F7C">
        <w:rPr>
          <w:rFonts w:ascii="Times New Roman" w:hAnsi="Times New Roman" w:cs="Times New Roman"/>
          <w:sz w:val="26"/>
          <w:szCs w:val="26"/>
        </w:rPr>
        <w:t xml:space="preserve"> đánh giá ngoài.</w:t>
      </w:r>
    </w:p>
    <w:p w:rsidR="005B05D7" w:rsidRPr="00EF4F7C" w:rsidRDefault="005B05D7" w:rsidP="000B1B96">
      <w:pPr>
        <w:spacing w:after="0" w:line="360" w:lineRule="exact"/>
        <w:ind w:firstLine="720"/>
        <w:jc w:val="both"/>
        <w:rPr>
          <w:rFonts w:ascii="Times New Roman" w:hAnsi="Times New Roman" w:cs="Times New Roman"/>
          <w:b/>
          <w:i/>
          <w:sz w:val="26"/>
          <w:szCs w:val="26"/>
        </w:rPr>
      </w:pPr>
      <w:r w:rsidRPr="00EF4F7C">
        <w:rPr>
          <w:rFonts w:ascii="Times New Roman" w:hAnsi="Times New Roman" w:cs="Times New Roman"/>
          <w:b/>
          <w:i/>
          <w:sz w:val="26"/>
          <w:szCs w:val="26"/>
        </w:rPr>
        <w:t>* Khoa học công nghệ - Hợp tác quốc tế:</w:t>
      </w:r>
    </w:p>
    <w:p w:rsidR="005B05D7" w:rsidRPr="00EF4F7C" w:rsidRDefault="005B05D7" w:rsidP="000B1B96">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Hoàn thành video giới thiệu về trường.</w:t>
      </w:r>
    </w:p>
    <w:p w:rsidR="005B05D7" w:rsidRPr="00EF4F7C" w:rsidRDefault="005B05D7" w:rsidP="000B1B96">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Xây dựng qui chế quản lý các hoạt động người nước ngoài và sinh viên quốc tế.</w:t>
      </w:r>
    </w:p>
    <w:p w:rsidR="005B05D7" w:rsidRPr="00EF4F7C" w:rsidRDefault="005B05D7" w:rsidP="000B1B96">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Xây dựng quy chế và quy định về quản lý sinh viên đi thực tập ở nước ngoài.</w:t>
      </w:r>
    </w:p>
    <w:p w:rsidR="005B05D7" w:rsidRPr="00EF4F7C" w:rsidRDefault="005B05D7" w:rsidP="000B1B96">
      <w:pPr>
        <w:spacing w:after="0" w:line="360" w:lineRule="exact"/>
        <w:ind w:firstLine="720"/>
        <w:jc w:val="both"/>
        <w:rPr>
          <w:rFonts w:ascii="Times New Roman" w:hAnsi="Times New Roman" w:cs="Times New Roman"/>
          <w:b/>
          <w:i/>
          <w:sz w:val="26"/>
          <w:szCs w:val="26"/>
        </w:rPr>
      </w:pPr>
      <w:r w:rsidRPr="00EF4F7C">
        <w:rPr>
          <w:rFonts w:ascii="Times New Roman" w:hAnsi="Times New Roman" w:cs="Times New Roman"/>
          <w:b/>
          <w:i/>
          <w:sz w:val="26"/>
          <w:szCs w:val="26"/>
        </w:rPr>
        <w:t xml:space="preserve">* Quản trị phục vụ: </w:t>
      </w:r>
    </w:p>
    <w:p w:rsidR="005B05D7" w:rsidRPr="00EF4F7C" w:rsidRDefault="005B05D7" w:rsidP="000B1B96">
      <w:pPr>
        <w:spacing w:after="0" w:line="360" w:lineRule="exact"/>
        <w:ind w:firstLine="720"/>
        <w:jc w:val="both"/>
        <w:rPr>
          <w:rFonts w:ascii="Times New Roman" w:hAnsi="Times New Roman" w:cs="Times New Roman"/>
          <w:spacing w:val="-6"/>
          <w:sz w:val="26"/>
          <w:szCs w:val="26"/>
        </w:rPr>
      </w:pPr>
      <w:r w:rsidRPr="00EF4F7C">
        <w:rPr>
          <w:rFonts w:ascii="Times New Roman" w:hAnsi="Times New Roman" w:cs="Times New Roman"/>
          <w:spacing w:val="-6"/>
          <w:sz w:val="26"/>
          <w:szCs w:val="26"/>
        </w:rPr>
        <w:t xml:space="preserve">- </w:t>
      </w:r>
      <w:r w:rsidR="00BC2393" w:rsidRPr="00EF4F7C">
        <w:rPr>
          <w:rFonts w:ascii="Times New Roman" w:hAnsi="Times New Roman" w:cs="Times New Roman"/>
          <w:spacing w:val="-6"/>
          <w:sz w:val="26"/>
          <w:szCs w:val="26"/>
        </w:rPr>
        <w:t>X</w:t>
      </w:r>
      <w:r w:rsidRPr="00EF4F7C">
        <w:rPr>
          <w:rFonts w:ascii="Times New Roman" w:hAnsi="Times New Roman" w:cs="Times New Roman"/>
          <w:spacing w:val="-6"/>
          <w:sz w:val="26"/>
          <w:szCs w:val="26"/>
        </w:rPr>
        <w:t>ây dựng các công trình nhà bảo vệ cổng sau, nhà giải phẫu khoa chăn nuôi.</w:t>
      </w:r>
    </w:p>
    <w:p w:rsidR="005B05D7" w:rsidRPr="00EF4F7C" w:rsidRDefault="005B05D7" w:rsidP="000B1B96">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Tu sửa các công trình và CSVC chuẩn bị cho đánh giá ngoài.</w:t>
      </w:r>
    </w:p>
    <w:p w:rsidR="00C13CE0" w:rsidRPr="00EF4F7C" w:rsidRDefault="00C13CE0" w:rsidP="000B1B96">
      <w:pPr>
        <w:spacing w:after="0" w:line="360" w:lineRule="exact"/>
        <w:ind w:firstLine="720"/>
        <w:jc w:val="both"/>
        <w:rPr>
          <w:rFonts w:ascii="Times New Roman" w:hAnsi="Times New Roman" w:cs="Times New Roman"/>
          <w:i/>
          <w:sz w:val="26"/>
          <w:szCs w:val="26"/>
        </w:rPr>
      </w:pPr>
      <w:r w:rsidRPr="00EF4F7C">
        <w:rPr>
          <w:rFonts w:ascii="Times New Roman" w:hAnsi="Times New Roman" w:cs="Times New Roman"/>
          <w:b/>
          <w:sz w:val="26"/>
          <w:szCs w:val="26"/>
          <w:u w:val="single"/>
        </w:rPr>
        <w:t>- Tồn tại:</w:t>
      </w:r>
      <w:r w:rsidRPr="00EF4F7C">
        <w:rPr>
          <w:rFonts w:ascii="Times New Roman" w:hAnsi="Times New Roman" w:cs="Times New Roman"/>
          <w:sz w:val="26"/>
          <w:szCs w:val="26"/>
        </w:rPr>
        <w:t xml:space="preserve"> </w:t>
      </w:r>
      <w:r w:rsidR="00BC2393" w:rsidRPr="00EF4F7C">
        <w:rPr>
          <w:rFonts w:ascii="Times New Roman" w:hAnsi="Times New Roman" w:cs="Times New Roman"/>
          <w:i/>
          <w:sz w:val="26"/>
          <w:szCs w:val="26"/>
        </w:rPr>
        <w:t>Chưa triển khai xây dựng s</w:t>
      </w:r>
      <w:r w:rsidR="007C06F8" w:rsidRPr="00EF4F7C">
        <w:rPr>
          <w:rFonts w:ascii="Times New Roman" w:hAnsi="Times New Roman" w:cs="Times New Roman"/>
          <w:i/>
          <w:sz w:val="26"/>
          <w:szCs w:val="26"/>
        </w:rPr>
        <w:t>ân khu trải nghiệm khoa Chăn nuôi thú y</w:t>
      </w:r>
      <w:r w:rsidR="00BC2393" w:rsidRPr="00EF4F7C">
        <w:rPr>
          <w:rFonts w:ascii="Times New Roman" w:hAnsi="Times New Roman" w:cs="Times New Roman"/>
          <w:i/>
          <w:sz w:val="26"/>
          <w:szCs w:val="26"/>
        </w:rPr>
        <w:t>.</w:t>
      </w:r>
    </w:p>
    <w:p w:rsidR="005B05D7" w:rsidRPr="00EF4F7C" w:rsidRDefault="005B05D7" w:rsidP="000B1B96">
      <w:pPr>
        <w:spacing w:after="0" w:line="360" w:lineRule="exact"/>
        <w:ind w:firstLine="720"/>
        <w:jc w:val="both"/>
        <w:rPr>
          <w:rFonts w:ascii="Times New Roman" w:hAnsi="Times New Roman" w:cs="Times New Roman"/>
          <w:b/>
          <w:i/>
          <w:sz w:val="26"/>
          <w:szCs w:val="26"/>
        </w:rPr>
      </w:pPr>
      <w:r w:rsidRPr="00EF4F7C">
        <w:rPr>
          <w:rFonts w:ascii="Times New Roman" w:hAnsi="Times New Roman" w:cs="Times New Roman"/>
          <w:b/>
          <w:i/>
          <w:sz w:val="26"/>
          <w:szCs w:val="26"/>
        </w:rPr>
        <w:t>* Kế hoạch tài chính:</w:t>
      </w:r>
    </w:p>
    <w:p w:rsidR="005B05D7" w:rsidRPr="00EF4F7C" w:rsidRDefault="005B05D7" w:rsidP="000B1B96">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Xây dưng hướng dẫn thanh quyết toán đề tài NCKH và các chương trình dự án từ các bộ và địa phương.</w:t>
      </w:r>
    </w:p>
    <w:p w:rsidR="00781591" w:rsidRPr="00EF4F7C" w:rsidRDefault="00781591" w:rsidP="000B1B96">
      <w:pPr>
        <w:spacing w:after="0" w:line="360" w:lineRule="exact"/>
        <w:ind w:firstLine="720"/>
        <w:jc w:val="both"/>
        <w:rPr>
          <w:rFonts w:ascii="Times New Roman" w:hAnsi="Times New Roman" w:cs="Times New Roman"/>
          <w:i/>
          <w:spacing w:val="-6"/>
          <w:sz w:val="26"/>
          <w:szCs w:val="26"/>
        </w:rPr>
      </w:pPr>
      <w:r w:rsidRPr="00EF4F7C">
        <w:rPr>
          <w:rFonts w:ascii="Times New Roman" w:hAnsi="Times New Roman" w:cs="Times New Roman"/>
          <w:b/>
          <w:sz w:val="26"/>
          <w:szCs w:val="26"/>
          <w:u w:val="single"/>
        </w:rPr>
        <w:t>- Tồn tại:</w:t>
      </w:r>
      <w:r w:rsidRPr="00EF4F7C">
        <w:rPr>
          <w:rFonts w:ascii="Times New Roman" w:hAnsi="Times New Roman" w:cs="Times New Roman"/>
          <w:sz w:val="26"/>
          <w:szCs w:val="26"/>
        </w:rPr>
        <w:t xml:space="preserve"> </w:t>
      </w:r>
      <w:r w:rsidRPr="00EF4F7C">
        <w:rPr>
          <w:rFonts w:ascii="Times New Roman" w:hAnsi="Times New Roman" w:cs="Times New Roman"/>
          <w:i/>
          <w:spacing w:val="-6"/>
          <w:sz w:val="26"/>
          <w:szCs w:val="26"/>
        </w:rPr>
        <w:t>Chưa hoàn thành việc rà soát xây dựng qui chế chi tiêu nội bộ năm 2017.</w:t>
      </w:r>
    </w:p>
    <w:p w:rsidR="005B05D7" w:rsidRPr="00EF4F7C" w:rsidRDefault="005B05D7" w:rsidP="000B1B96">
      <w:pPr>
        <w:spacing w:after="0" w:line="360" w:lineRule="exact"/>
        <w:ind w:firstLine="720"/>
        <w:jc w:val="both"/>
        <w:rPr>
          <w:rFonts w:ascii="Times New Roman" w:hAnsi="Times New Roman" w:cs="Times New Roman"/>
          <w:b/>
          <w:i/>
          <w:sz w:val="26"/>
          <w:szCs w:val="26"/>
        </w:rPr>
      </w:pPr>
      <w:r w:rsidRPr="00EF4F7C">
        <w:rPr>
          <w:rFonts w:ascii="Times New Roman" w:hAnsi="Times New Roman" w:cs="Times New Roman"/>
          <w:b/>
          <w:i/>
          <w:sz w:val="26"/>
          <w:szCs w:val="26"/>
        </w:rPr>
        <w:t>* Công tác khảo thí và đảm bảo chất lượng giáo dục</w:t>
      </w:r>
    </w:p>
    <w:p w:rsidR="005B05D7" w:rsidRPr="00EF4F7C" w:rsidRDefault="005B05D7" w:rsidP="000B1B96">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xml:space="preserve">- Phối hợp tổ chức tốt cho việc </w:t>
      </w:r>
      <w:r w:rsidR="005F5413" w:rsidRPr="00EF4F7C">
        <w:rPr>
          <w:rFonts w:ascii="Times New Roman" w:hAnsi="Times New Roman" w:cs="Times New Roman"/>
          <w:sz w:val="26"/>
          <w:szCs w:val="26"/>
        </w:rPr>
        <w:t>đ</w:t>
      </w:r>
      <w:r w:rsidRPr="00EF4F7C">
        <w:rPr>
          <w:rFonts w:ascii="Times New Roman" w:hAnsi="Times New Roman" w:cs="Times New Roman"/>
          <w:sz w:val="26"/>
          <w:szCs w:val="26"/>
        </w:rPr>
        <w:t>ánh giá ngoài.</w:t>
      </w:r>
    </w:p>
    <w:p w:rsidR="005B05D7" w:rsidRPr="00EF4F7C" w:rsidRDefault="005B05D7" w:rsidP="000B1B96">
      <w:pPr>
        <w:spacing w:after="0" w:line="360" w:lineRule="exact"/>
        <w:ind w:firstLine="720"/>
        <w:jc w:val="both"/>
        <w:rPr>
          <w:rFonts w:ascii="Times New Roman" w:hAnsi="Times New Roman" w:cs="Times New Roman"/>
          <w:b/>
          <w:i/>
          <w:sz w:val="26"/>
          <w:szCs w:val="26"/>
        </w:rPr>
      </w:pPr>
      <w:r w:rsidRPr="00EF4F7C">
        <w:rPr>
          <w:rFonts w:ascii="Times New Roman" w:hAnsi="Times New Roman" w:cs="Times New Roman"/>
          <w:b/>
          <w:i/>
          <w:sz w:val="26"/>
          <w:szCs w:val="26"/>
        </w:rPr>
        <w:t>* Công tác Thanh tra pháp chế và thi đua</w:t>
      </w:r>
    </w:p>
    <w:p w:rsidR="005B05D7" w:rsidRPr="00EF4F7C" w:rsidRDefault="005B05D7" w:rsidP="000B1B96">
      <w:pPr>
        <w:spacing w:after="0" w:line="360" w:lineRule="exact"/>
        <w:ind w:firstLine="720"/>
        <w:rPr>
          <w:rFonts w:ascii="Times New Roman" w:hAnsi="Times New Roman" w:cs="Times New Roman"/>
          <w:spacing w:val="-6"/>
          <w:sz w:val="26"/>
          <w:szCs w:val="26"/>
        </w:rPr>
      </w:pPr>
      <w:r w:rsidRPr="00EF4F7C">
        <w:rPr>
          <w:rFonts w:ascii="Times New Roman" w:hAnsi="Times New Roman" w:cs="Times New Roman"/>
          <w:spacing w:val="-6"/>
          <w:sz w:val="26"/>
          <w:szCs w:val="26"/>
        </w:rPr>
        <w:t>- Tổ chức chỉ đạo bình xét thi đua cá nhân và tập thể năm học 2016-2017 đúng tiến độ.</w:t>
      </w:r>
    </w:p>
    <w:p w:rsidR="005B05D7" w:rsidRPr="00EF4F7C" w:rsidRDefault="009467B4" w:rsidP="000B1B96">
      <w:pPr>
        <w:spacing w:after="0" w:line="360" w:lineRule="exact"/>
        <w:ind w:firstLine="720"/>
        <w:jc w:val="both"/>
        <w:rPr>
          <w:rFonts w:ascii="Times New Roman" w:hAnsi="Times New Roman" w:cs="Times New Roman"/>
          <w:b/>
          <w:sz w:val="26"/>
          <w:szCs w:val="26"/>
        </w:rPr>
      </w:pPr>
      <w:r w:rsidRPr="00EF4F7C">
        <w:rPr>
          <w:rFonts w:ascii="Times New Roman" w:hAnsi="Times New Roman" w:cs="Times New Roman"/>
          <w:b/>
          <w:sz w:val="26"/>
          <w:szCs w:val="26"/>
        </w:rPr>
        <w:t>1</w:t>
      </w:r>
      <w:r w:rsidR="005B05D7" w:rsidRPr="00EF4F7C">
        <w:rPr>
          <w:rFonts w:ascii="Times New Roman" w:hAnsi="Times New Roman" w:cs="Times New Roman"/>
          <w:b/>
          <w:sz w:val="26"/>
          <w:szCs w:val="26"/>
        </w:rPr>
        <w:t>.3. Công tác đoàn thể chính trị - xã hội</w:t>
      </w:r>
    </w:p>
    <w:p w:rsidR="005B05D7" w:rsidRPr="00EF4F7C" w:rsidRDefault="005B05D7" w:rsidP="000B1B96">
      <w:pPr>
        <w:spacing w:after="0" w:line="360" w:lineRule="exact"/>
        <w:ind w:firstLine="720"/>
        <w:rPr>
          <w:rFonts w:ascii="Times New Roman" w:hAnsi="Times New Roman" w:cs="Times New Roman"/>
          <w:sz w:val="26"/>
          <w:szCs w:val="26"/>
        </w:rPr>
      </w:pPr>
      <w:r w:rsidRPr="00EF4F7C">
        <w:rPr>
          <w:rFonts w:ascii="Times New Roman" w:hAnsi="Times New Roman" w:cs="Times New Roman"/>
          <w:sz w:val="26"/>
          <w:szCs w:val="26"/>
        </w:rPr>
        <w:lastRenderedPageBreak/>
        <w:t xml:space="preserve">- Đoàn Thanh niên – Hội sinh viên trường </w:t>
      </w:r>
      <w:r w:rsidR="008E4E08" w:rsidRPr="00EF4F7C">
        <w:rPr>
          <w:rFonts w:ascii="Times New Roman" w:hAnsi="Times New Roman" w:cs="Times New Roman"/>
          <w:sz w:val="26"/>
          <w:szCs w:val="26"/>
        </w:rPr>
        <w:t xml:space="preserve">đã </w:t>
      </w:r>
      <w:r w:rsidRPr="00EF4F7C">
        <w:rPr>
          <w:rFonts w:ascii="Times New Roman" w:hAnsi="Times New Roman" w:cs="Times New Roman"/>
          <w:sz w:val="26"/>
          <w:szCs w:val="26"/>
        </w:rPr>
        <w:t xml:space="preserve">xây dựng </w:t>
      </w:r>
      <w:r w:rsidR="008E4E08" w:rsidRPr="00EF4F7C">
        <w:rPr>
          <w:rFonts w:ascii="Times New Roman" w:hAnsi="Times New Roman" w:cs="Times New Roman"/>
          <w:sz w:val="26"/>
          <w:szCs w:val="26"/>
        </w:rPr>
        <w:t xml:space="preserve">và triển khai tốt </w:t>
      </w:r>
      <w:r w:rsidRPr="00EF4F7C">
        <w:rPr>
          <w:rFonts w:ascii="Times New Roman" w:hAnsi="Times New Roman" w:cs="Times New Roman"/>
          <w:sz w:val="26"/>
          <w:szCs w:val="26"/>
        </w:rPr>
        <w:t>kế hoạch hoạt động và phong trào tình nguyện cho dịp hè năm 2017.</w:t>
      </w:r>
    </w:p>
    <w:p w:rsidR="001B3024" w:rsidRPr="00EF4F7C" w:rsidRDefault="005B05D7" w:rsidP="000B1B96">
      <w:pPr>
        <w:spacing w:after="0" w:line="360" w:lineRule="exact"/>
        <w:ind w:firstLine="720"/>
        <w:rPr>
          <w:rFonts w:ascii="Times New Roman" w:hAnsi="Times New Roman" w:cs="Times New Roman"/>
          <w:sz w:val="26"/>
          <w:szCs w:val="26"/>
        </w:rPr>
      </w:pPr>
      <w:r w:rsidRPr="00EF4F7C">
        <w:rPr>
          <w:rFonts w:ascii="Times New Roman" w:hAnsi="Times New Roman" w:cs="Times New Roman"/>
          <w:sz w:val="26"/>
          <w:szCs w:val="26"/>
        </w:rPr>
        <w:t xml:space="preserve">- Công đoàn </w:t>
      </w:r>
      <w:r w:rsidR="00A04A70" w:rsidRPr="00EF4F7C">
        <w:rPr>
          <w:rFonts w:ascii="Times New Roman" w:hAnsi="Times New Roman" w:cs="Times New Roman"/>
          <w:sz w:val="26"/>
          <w:szCs w:val="26"/>
        </w:rPr>
        <w:t>tổ chức phối hợp tốt trong việc</w:t>
      </w:r>
      <w:r w:rsidRPr="00EF4F7C">
        <w:rPr>
          <w:rFonts w:ascii="Times New Roman" w:hAnsi="Times New Roman" w:cs="Times New Roman"/>
          <w:sz w:val="26"/>
          <w:szCs w:val="26"/>
        </w:rPr>
        <w:t xml:space="preserve"> đánh giá cán bộ năm học và hoạt động của tổ chức công đoàn các cấp năm họ</w:t>
      </w:r>
      <w:r w:rsidR="000D3134" w:rsidRPr="00EF4F7C">
        <w:rPr>
          <w:rFonts w:ascii="Times New Roman" w:hAnsi="Times New Roman" w:cs="Times New Roman"/>
          <w:sz w:val="26"/>
          <w:szCs w:val="26"/>
        </w:rPr>
        <w:t>c 2016-2017,</w:t>
      </w:r>
      <w:r w:rsidR="001B3024" w:rsidRPr="00EF4F7C">
        <w:rPr>
          <w:rFonts w:ascii="Times New Roman" w:hAnsi="Times New Roman" w:cs="Times New Roman"/>
          <w:sz w:val="26"/>
          <w:szCs w:val="26"/>
        </w:rPr>
        <w:t xml:space="preserve"> </w:t>
      </w:r>
      <w:r w:rsidR="000D3134" w:rsidRPr="00EF4F7C">
        <w:rPr>
          <w:rFonts w:ascii="Times New Roman" w:hAnsi="Times New Roman" w:cs="Times New Roman"/>
          <w:sz w:val="26"/>
          <w:szCs w:val="26"/>
        </w:rPr>
        <w:t>t</w:t>
      </w:r>
      <w:r w:rsidR="001B3024" w:rsidRPr="00EF4F7C">
        <w:rPr>
          <w:rFonts w:ascii="Times New Roman" w:hAnsi="Times New Roman" w:cs="Times New Roman"/>
          <w:sz w:val="26"/>
          <w:szCs w:val="26"/>
        </w:rPr>
        <w:t>ổ chức tốt các chế độ nghỉ mát cho CBVC.</w:t>
      </w:r>
    </w:p>
    <w:p w:rsidR="005B05D7" w:rsidRPr="00EF4F7C" w:rsidRDefault="005B05D7" w:rsidP="000B1B96">
      <w:pPr>
        <w:spacing w:after="0" w:line="360" w:lineRule="exact"/>
        <w:ind w:firstLine="720"/>
        <w:rPr>
          <w:rFonts w:ascii="Times New Roman" w:hAnsi="Times New Roman" w:cs="Times New Roman"/>
          <w:sz w:val="26"/>
          <w:szCs w:val="26"/>
        </w:rPr>
      </w:pPr>
      <w:r w:rsidRPr="00EF4F7C">
        <w:rPr>
          <w:rFonts w:ascii="Times New Roman" w:hAnsi="Times New Roman" w:cs="Times New Roman"/>
          <w:sz w:val="26"/>
          <w:szCs w:val="26"/>
        </w:rPr>
        <w:t>- Hội cựu chiến binh tham gia Đại hội Hội cựu chiến binh Đại học Thái Nguyên.</w:t>
      </w:r>
    </w:p>
    <w:p w:rsidR="00162FB9" w:rsidRPr="00EF4F7C" w:rsidRDefault="00162FB9" w:rsidP="00EF5076">
      <w:pPr>
        <w:tabs>
          <w:tab w:val="left" w:pos="-90"/>
        </w:tabs>
        <w:spacing w:before="120" w:after="0" w:line="360" w:lineRule="exact"/>
        <w:ind w:firstLine="805"/>
        <w:jc w:val="both"/>
        <w:rPr>
          <w:rFonts w:ascii="Times New Roman" w:hAnsi="Times New Roman" w:cs="Times New Roman"/>
          <w:b/>
          <w:sz w:val="26"/>
          <w:szCs w:val="26"/>
        </w:rPr>
      </w:pPr>
      <w:r w:rsidRPr="00EF4F7C">
        <w:rPr>
          <w:rFonts w:ascii="Times New Roman" w:hAnsi="Times New Roman" w:cs="Times New Roman"/>
          <w:b/>
          <w:sz w:val="26"/>
          <w:szCs w:val="26"/>
        </w:rPr>
        <w:t>II</w:t>
      </w:r>
      <w:r w:rsidRPr="00EF4F7C">
        <w:rPr>
          <w:rFonts w:ascii="Times New Roman" w:hAnsi="Times New Roman" w:cs="Times New Roman"/>
          <w:b/>
          <w:sz w:val="26"/>
          <w:szCs w:val="26"/>
          <w:lang w:val="vi-VN"/>
        </w:rPr>
        <w:t xml:space="preserve">. </w:t>
      </w:r>
      <w:r w:rsidRPr="00EF4F7C">
        <w:rPr>
          <w:rFonts w:ascii="Times New Roman" w:hAnsi="Times New Roman" w:cs="Times New Roman"/>
          <w:b/>
          <w:sz w:val="26"/>
          <w:szCs w:val="26"/>
        </w:rPr>
        <w:t>NỘI DUNG</w:t>
      </w:r>
      <w:r w:rsidRPr="00EF4F7C">
        <w:rPr>
          <w:rFonts w:ascii="Times New Roman" w:hAnsi="Times New Roman" w:cs="Times New Roman"/>
          <w:b/>
          <w:sz w:val="26"/>
          <w:szCs w:val="26"/>
          <w:lang w:val="vi-VN"/>
        </w:rPr>
        <w:t xml:space="preserve"> CÔNG TÁC THÁNG </w:t>
      </w:r>
      <w:r w:rsidR="0028446E" w:rsidRPr="00EF4F7C">
        <w:rPr>
          <w:rFonts w:ascii="Times New Roman" w:hAnsi="Times New Roman" w:cs="Times New Roman"/>
          <w:b/>
          <w:sz w:val="26"/>
          <w:szCs w:val="26"/>
        </w:rPr>
        <w:t>8</w:t>
      </w:r>
      <w:r w:rsidRPr="00EF4F7C">
        <w:rPr>
          <w:rFonts w:ascii="Times New Roman" w:hAnsi="Times New Roman" w:cs="Times New Roman"/>
          <w:b/>
          <w:sz w:val="26"/>
          <w:szCs w:val="26"/>
        </w:rPr>
        <w:t>/2017</w:t>
      </w:r>
    </w:p>
    <w:p w:rsidR="00162FB9" w:rsidRPr="00EF4F7C" w:rsidRDefault="00162FB9" w:rsidP="000B1B96">
      <w:pPr>
        <w:tabs>
          <w:tab w:val="left" w:pos="2880"/>
        </w:tabs>
        <w:spacing w:after="0" w:line="360" w:lineRule="exact"/>
        <w:ind w:firstLine="810"/>
        <w:jc w:val="both"/>
        <w:rPr>
          <w:rFonts w:ascii="Times New Roman" w:hAnsi="Times New Roman" w:cs="Times New Roman"/>
          <w:b/>
          <w:sz w:val="26"/>
          <w:szCs w:val="26"/>
        </w:rPr>
      </w:pPr>
      <w:r w:rsidRPr="00EF4F7C">
        <w:rPr>
          <w:rFonts w:ascii="Times New Roman" w:hAnsi="Times New Roman" w:cs="Times New Roman"/>
          <w:b/>
          <w:sz w:val="26"/>
          <w:szCs w:val="26"/>
        </w:rPr>
        <w:t>2.</w:t>
      </w:r>
      <w:r w:rsidRPr="00EF4F7C">
        <w:rPr>
          <w:rFonts w:ascii="Times New Roman" w:hAnsi="Times New Roman" w:cs="Times New Roman"/>
          <w:b/>
          <w:sz w:val="26"/>
          <w:szCs w:val="26"/>
          <w:lang w:val="vi-VN"/>
        </w:rPr>
        <w:t>1. Công tác chính trị tư tưởng</w:t>
      </w:r>
      <w:r w:rsidRPr="00EF4F7C">
        <w:rPr>
          <w:rFonts w:ascii="Times New Roman" w:hAnsi="Times New Roman" w:cs="Times New Roman"/>
          <w:b/>
          <w:sz w:val="26"/>
          <w:szCs w:val="26"/>
        </w:rPr>
        <w:t xml:space="preserve">, </w:t>
      </w:r>
      <w:r w:rsidRPr="00EF4F7C">
        <w:rPr>
          <w:rFonts w:ascii="Times New Roman" w:hAnsi="Times New Roman" w:cs="Times New Roman"/>
          <w:b/>
          <w:sz w:val="26"/>
          <w:szCs w:val="26"/>
          <w:lang w:val="vi-VN"/>
        </w:rPr>
        <w:t>công tác Đảng</w:t>
      </w:r>
      <w:r w:rsidRPr="00EF4F7C">
        <w:rPr>
          <w:rFonts w:ascii="Times New Roman" w:hAnsi="Times New Roman" w:cs="Times New Roman"/>
          <w:b/>
          <w:sz w:val="26"/>
          <w:szCs w:val="26"/>
        </w:rPr>
        <w:t xml:space="preserve"> và tổ chức cán bộ</w:t>
      </w:r>
    </w:p>
    <w:p w:rsidR="00162FB9" w:rsidRPr="00EF4F7C" w:rsidRDefault="00162FB9" w:rsidP="000B1B96">
      <w:pPr>
        <w:tabs>
          <w:tab w:val="left" w:pos="2880"/>
        </w:tabs>
        <w:spacing w:after="0" w:line="360" w:lineRule="exact"/>
        <w:ind w:firstLine="810"/>
        <w:jc w:val="both"/>
        <w:rPr>
          <w:rFonts w:ascii="Times New Roman" w:hAnsi="Times New Roman" w:cs="Times New Roman"/>
          <w:b/>
          <w:i/>
          <w:sz w:val="26"/>
          <w:szCs w:val="26"/>
        </w:rPr>
      </w:pPr>
      <w:r w:rsidRPr="00EF4F7C">
        <w:rPr>
          <w:rFonts w:ascii="Times New Roman" w:hAnsi="Times New Roman" w:cs="Times New Roman"/>
          <w:b/>
          <w:i/>
          <w:sz w:val="26"/>
          <w:szCs w:val="26"/>
        </w:rPr>
        <w:t>* Công tác chính trị tư tưởng, công tác đảng vụ:</w:t>
      </w:r>
    </w:p>
    <w:p w:rsidR="00AF7E7F" w:rsidRPr="00EF4F7C" w:rsidRDefault="00B0257A" w:rsidP="000B1B96">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xml:space="preserve">- </w:t>
      </w:r>
      <w:r w:rsidR="00AF7E7F" w:rsidRPr="00EF4F7C">
        <w:rPr>
          <w:rFonts w:ascii="Times New Roman" w:hAnsi="Times New Roman" w:cs="Times New Roman"/>
          <w:sz w:val="26"/>
          <w:szCs w:val="26"/>
        </w:rPr>
        <w:t>Tổ chức học tập</w:t>
      </w:r>
      <w:r w:rsidR="00EF5B95" w:rsidRPr="00EF4F7C">
        <w:rPr>
          <w:rFonts w:ascii="Times New Roman" w:hAnsi="Times New Roman" w:cs="Times New Roman"/>
          <w:sz w:val="26"/>
          <w:szCs w:val="26"/>
        </w:rPr>
        <w:t xml:space="preserve"> và xây dựng chương trình hành động thực hiện</w:t>
      </w:r>
      <w:r w:rsidR="00AF7E7F" w:rsidRPr="00EF4F7C">
        <w:rPr>
          <w:rFonts w:ascii="Times New Roman" w:hAnsi="Times New Roman" w:cs="Times New Roman"/>
          <w:sz w:val="26"/>
          <w:szCs w:val="26"/>
        </w:rPr>
        <w:t xml:space="preserve"> Nghị quyết Hội nghị lần thứ năm BCH Trung ương khóa XII về Hoàn thiện thể chế kinh tế thị trường định hướng xã hội chủ nghĩa; Tiếp tục cơ cấu lại, đổi mới và nâng cao hiệu quả doanh nghiệp nhà nước; Tiếp tục đổi mới cơ chế, chính sách, khuyến khích và tạo điều kiện phát triển kinh tế tư nhân. </w:t>
      </w:r>
    </w:p>
    <w:p w:rsidR="00FC41A7" w:rsidRPr="00EF4F7C" w:rsidRDefault="001F6F82" w:rsidP="000B1B96">
      <w:pPr>
        <w:spacing w:after="0" w:line="360" w:lineRule="exact"/>
        <w:ind w:firstLine="720"/>
        <w:jc w:val="both"/>
        <w:rPr>
          <w:rFonts w:ascii="Times New Roman" w:hAnsi="Times New Roman" w:cs="Times New Roman"/>
          <w:spacing w:val="-6"/>
          <w:sz w:val="26"/>
          <w:szCs w:val="26"/>
        </w:rPr>
      </w:pPr>
      <w:r w:rsidRPr="00EF4F7C">
        <w:rPr>
          <w:rFonts w:ascii="Times New Roman" w:hAnsi="Times New Roman" w:cs="Times New Roman"/>
          <w:spacing w:val="-6"/>
          <w:sz w:val="26"/>
          <w:szCs w:val="26"/>
        </w:rPr>
        <w:t xml:space="preserve">- </w:t>
      </w:r>
      <w:r w:rsidR="00FC41A7" w:rsidRPr="00EF4F7C">
        <w:rPr>
          <w:rFonts w:ascii="Times New Roman" w:hAnsi="Times New Roman" w:cs="Times New Roman"/>
          <w:spacing w:val="-6"/>
          <w:sz w:val="26"/>
          <w:szCs w:val="26"/>
        </w:rPr>
        <w:t>Tổ chức đánh giá kết quả triển khai các nghị quyết của Đảng ủy Trường và ĐHTN.</w:t>
      </w:r>
    </w:p>
    <w:p w:rsidR="00FC41A7" w:rsidRPr="00EF4F7C" w:rsidRDefault="001F6F82" w:rsidP="000B1B96">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xml:space="preserve">- </w:t>
      </w:r>
      <w:r w:rsidR="00FC41A7" w:rsidRPr="00EF4F7C">
        <w:rPr>
          <w:rFonts w:ascii="Times New Roman" w:hAnsi="Times New Roman" w:cs="Times New Roman"/>
          <w:sz w:val="26"/>
          <w:szCs w:val="26"/>
        </w:rPr>
        <w:t>Triển khai việc đọc báo Đảng (Báo nhân dân điện tử) ở các chi bộ</w:t>
      </w:r>
      <w:r w:rsidR="00323A06" w:rsidRPr="00EF4F7C">
        <w:rPr>
          <w:rFonts w:ascii="Times New Roman" w:hAnsi="Times New Roman" w:cs="Times New Roman"/>
          <w:sz w:val="26"/>
          <w:szCs w:val="26"/>
        </w:rPr>
        <w:t>.</w:t>
      </w:r>
    </w:p>
    <w:p w:rsidR="00162FB9" w:rsidRPr="00EF4F7C" w:rsidRDefault="00A705AC" w:rsidP="000B1B96">
      <w:pPr>
        <w:tabs>
          <w:tab w:val="left" w:pos="0"/>
        </w:tabs>
        <w:spacing w:after="0" w:line="360" w:lineRule="exact"/>
        <w:jc w:val="both"/>
        <w:rPr>
          <w:rFonts w:ascii="Times New Roman" w:hAnsi="Times New Roman" w:cs="Times New Roman"/>
          <w:bCs/>
          <w:iCs/>
          <w:color w:val="202020"/>
          <w:spacing w:val="6"/>
          <w:sz w:val="26"/>
          <w:szCs w:val="26"/>
          <w:shd w:val="clear" w:color="auto" w:fill="FFFFFF"/>
        </w:rPr>
      </w:pPr>
      <w:r w:rsidRPr="00EF4F7C">
        <w:rPr>
          <w:rFonts w:ascii="Times New Roman" w:hAnsi="Times New Roman" w:cs="Times New Roman"/>
          <w:sz w:val="26"/>
          <w:szCs w:val="26"/>
        </w:rPr>
        <w:tab/>
      </w:r>
      <w:r w:rsidR="00162FB9" w:rsidRPr="00EF4F7C">
        <w:rPr>
          <w:rFonts w:ascii="Times New Roman" w:hAnsi="Times New Roman" w:cs="Times New Roman"/>
          <w:bCs/>
          <w:iCs/>
          <w:color w:val="202020"/>
          <w:spacing w:val="6"/>
          <w:sz w:val="26"/>
          <w:szCs w:val="26"/>
          <w:shd w:val="clear" w:color="auto" w:fill="FFFFFF"/>
        </w:rPr>
        <w:t>- Tiếp tục chỉ đạo các chi bộ thực hiện tốt Nghị quyết, Kế hoạch, chương trình hành động của Đảng các cấp.</w:t>
      </w:r>
    </w:p>
    <w:p w:rsidR="00162FB9" w:rsidRPr="00EF4F7C" w:rsidRDefault="00162FB9" w:rsidP="000B1B96">
      <w:pPr>
        <w:tabs>
          <w:tab w:val="left" w:pos="0"/>
        </w:tabs>
        <w:spacing w:after="0" w:line="360" w:lineRule="exact"/>
        <w:jc w:val="both"/>
        <w:rPr>
          <w:rFonts w:ascii="Times New Roman" w:hAnsi="Times New Roman" w:cs="Times New Roman"/>
          <w:bCs/>
          <w:iCs/>
          <w:color w:val="202020"/>
          <w:spacing w:val="6"/>
          <w:sz w:val="26"/>
          <w:szCs w:val="26"/>
          <w:shd w:val="clear" w:color="auto" w:fill="FFFFFF"/>
        </w:rPr>
      </w:pPr>
      <w:r w:rsidRPr="00EF4F7C">
        <w:rPr>
          <w:rFonts w:ascii="Times New Roman" w:hAnsi="Times New Roman" w:cs="Times New Roman"/>
          <w:bCs/>
          <w:iCs/>
          <w:color w:val="202020"/>
          <w:spacing w:val="-10"/>
          <w:sz w:val="26"/>
          <w:szCs w:val="26"/>
          <w:shd w:val="clear" w:color="auto" w:fill="FFFFFF"/>
        </w:rPr>
        <w:tab/>
      </w:r>
      <w:r w:rsidRPr="00EF4F7C">
        <w:rPr>
          <w:rFonts w:ascii="Times New Roman" w:hAnsi="Times New Roman" w:cs="Times New Roman"/>
          <w:sz w:val="26"/>
          <w:szCs w:val="26"/>
        </w:rPr>
        <w:t xml:space="preserve">- </w:t>
      </w:r>
      <w:r w:rsidR="00193649" w:rsidRPr="00EF4F7C">
        <w:rPr>
          <w:rFonts w:ascii="Times New Roman" w:hAnsi="Times New Roman" w:cs="Times New Roman"/>
          <w:sz w:val="26"/>
          <w:szCs w:val="26"/>
        </w:rPr>
        <w:t xml:space="preserve">Tiếp tục chỉ đạo </w:t>
      </w:r>
      <w:r w:rsidRPr="00EF4F7C">
        <w:rPr>
          <w:rFonts w:ascii="Times New Roman" w:hAnsi="Times New Roman" w:cs="Times New Roman"/>
          <w:sz w:val="26"/>
          <w:szCs w:val="26"/>
        </w:rPr>
        <w:t xml:space="preserve">các chi bộ thực hiện tốt kế hoạch đã triển khai về sinh hoạt chuyên đề năm 2017: Học tập và làm theo tư tưởng, đạo đức, phong cách Hồ Chí Minh về phòng, chống suy thoái tư tưởng chính trị, đạo đức, lối sống “tự diễn biến”, “tự chuyển hóa” trong nội bộ. </w:t>
      </w:r>
    </w:p>
    <w:p w:rsidR="00162FB9" w:rsidRPr="00EF4F7C" w:rsidRDefault="00162FB9" w:rsidP="000B1B96">
      <w:pPr>
        <w:tabs>
          <w:tab w:val="left" w:pos="0"/>
        </w:tabs>
        <w:spacing w:after="0" w:line="360" w:lineRule="exact"/>
        <w:jc w:val="both"/>
        <w:rPr>
          <w:rFonts w:ascii="Times New Roman" w:hAnsi="Times New Roman" w:cs="Times New Roman"/>
          <w:spacing w:val="-6"/>
          <w:sz w:val="26"/>
          <w:szCs w:val="26"/>
        </w:rPr>
      </w:pPr>
      <w:r w:rsidRPr="00EF4F7C">
        <w:rPr>
          <w:rFonts w:ascii="Times New Roman" w:hAnsi="Times New Roman" w:cs="Times New Roman"/>
          <w:bCs/>
          <w:iCs/>
          <w:color w:val="202020"/>
          <w:spacing w:val="6"/>
          <w:sz w:val="26"/>
          <w:szCs w:val="26"/>
          <w:shd w:val="clear" w:color="auto" w:fill="FFFFFF"/>
        </w:rPr>
        <w:tab/>
      </w:r>
      <w:r w:rsidRPr="00EF4F7C">
        <w:rPr>
          <w:rFonts w:ascii="Times New Roman" w:hAnsi="Times New Roman" w:cs="Times New Roman"/>
          <w:spacing w:val="-6"/>
          <w:sz w:val="26"/>
          <w:szCs w:val="26"/>
        </w:rPr>
        <w:t xml:space="preserve">- Tổ chức đánh giá tiến độ và chuẩn bị sơ kết 2 năm thực hiện 10 đề án của Đảng ủy trường và đánh giá kết quả thực hiện 9 đề án của Đảng ủy ĐHTN, nhiệm kỳ 2015-2020. </w:t>
      </w:r>
    </w:p>
    <w:p w:rsidR="00162FB9" w:rsidRPr="00EF4F7C" w:rsidRDefault="00162FB9" w:rsidP="000B1B96">
      <w:pPr>
        <w:spacing w:after="0" w:line="360" w:lineRule="exact"/>
        <w:ind w:firstLine="720"/>
        <w:jc w:val="both"/>
        <w:rPr>
          <w:rFonts w:ascii="Times New Roman" w:eastAsia="Calibri" w:hAnsi="Times New Roman" w:cs="Times New Roman"/>
          <w:sz w:val="26"/>
          <w:szCs w:val="26"/>
        </w:rPr>
      </w:pPr>
      <w:r w:rsidRPr="00EF4F7C">
        <w:rPr>
          <w:rFonts w:ascii="Times New Roman" w:hAnsi="Times New Roman" w:cs="Times New Roman"/>
          <w:sz w:val="26"/>
          <w:szCs w:val="26"/>
        </w:rPr>
        <w:t xml:space="preserve">- </w:t>
      </w:r>
      <w:r w:rsidRPr="00EF4F7C">
        <w:rPr>
          <w:rFonts w:ascii="Times New Roman" w:eastAsia="Calibri" w:hAnsi="Times New Roman" w:cs="Times New Roman"/>
          <w:sz w:val="26"/>
          <w:szCs w:val="26"/>
        </w:rPr>
        <w:t xml:space="preserve"> </w:t>
      </w:r>
      <w:r w:rsidR="00BB54B2" w:rsidRPr="00EF4F7C">
        <w:rPr>
          <w:rFonts w:ascii="Times New Roman" w:eastAsia="Calibri" w:hAnsi="Times New Roman" w:cs="Times New Roman"/>
          <w:sz w:val="26"/>
          <w:szCs w:val="26"/>
        </w:rPr>
        <w:t>Chuẩn bị hồ sơ và xét</w:t>
      </w:r>
      <w:r w:rsidRPr="00EF4F7C">
        <w:rPr>
          <w:rFonts w:ascii="Times New Roman" w:eastAsia="Calibri" w:hAnsi="Times New Roman" w:cs="Times New Roman"/>
          <w:sz w:val="26"/>
          <w:szCs w:val="26"/>
        </w:rPr>
        <w:t xml:space="preserve"> kết nạp đảng cho quần chúng ưu tú dịp 02/9.</w:t>
      </w:r>
    </w:p>
    <w:p w:rsidR="00162FB9" w:rsidRPr="00EF4F7C" w:rsidRDefault="00162FB9" w:rsidP="000B1B96">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Tiếp tục lãnh đạo, chỉ đạo công tác an ninh văn hóa, nắm bắt được thường xuyên diễn biến tư tưởng của CBGV và sinh viên trong trường.</w:t>
      </w:r>
    </w:p>
    <w:p w:rsidR="00162FB9" w:rsidRPr="00EF4F7C" w:rsidRDefault="00162FB9" w:rsidP="000B1B96">
      <w:pPr>
        <w:tabs>
          <w:tab w:val="left" w:pos="0"/>
        </w:tabs>
        <w:spacing w:after="0" w:line="360" w:lineRule="exact"/>
        <w:jc w:val="both"/>
        <w:rPr>
          <w:rFonts w:ascii="Times New Roman" w:hAnsi="Times New Roman" w:cs="Times New Roman"/>
          <w:b/>
          <w:i/>
          <w:sz w:val="26"/>
          <w:szCs w:val="26"/>
        </w:rPr>
      </w:pPr>
      <w:r w:rsidRPr="00EF4F7C">
        <w:rPr>
          <w:rFonts w:ascii="Times New Roman" w:hAnsi="Times New Roman" w:cs="Times New Roman"/>
          <w:sz w:val="26"/>
          <w:szCs w:val="26"/>
        </w:rPr>
        <w:tab/>
      </w:r>
      <w:r w:rsidRPr="00EF4F7C">
        <w:rPr>
          <w:rFonts w:ascii="Times New Roman" w:hAnsi="Times New Roman" w:cs="Times New Roman"/>
          <w:b/>
          <w:i/>
          <w:sz w:val="26"/>
          <w:szCs w:val="26"/>
        </w:rPr>
        <w:t>* Công tác tổ chức cán bộ:</w:t>
      </w:r>
    </w:p>
    <w:p w:rsidR="00061C24" w:rsidRPr="00EF4F7C" w:rsidRDefault="0074699F" w:rsidP="0004793B">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xml:space="preserve">- </w:t>
      </w:r>
      <w:r w:rsidR="00BA1D7F" w:rsidRPr="00EF4F7C">
        <w:rPr>
          <w:rFonts w:ascii="Times New Roman" w:hAnsi="Times New Roman" w:cs="Times New Roman"/>
          <w:sz w:val="26"/>
          <w:szCs w:val="26"/>
        </w:rPr>
        <w:t>Kiện toàn t</w:t>
      </w:r>
      <w:r w:rsidR="00061C24" w:rsidRPr="00EF4F7C">
        <w:rPr>
          <w:rFonts w:ascii="Times New Roman" w:hAnsi="Times New Roman" w:cs="Times New Roman"/>
          <w:sz w:val="26"/>
          <w:szCs w:val="26"/>
        </w:rPr>
        <w:t>rưởng phó các bộ môn thuộc Khoa Kinh tế và Phát triển Nông thôn nhiệm kỳ 2017-2022.</w:t>
      </w:r>
    </w:p>
    <w:p w:rsidR="00061C24" w:rsidRPr="00EF4F7C" w:rsidRDefault="0074699F" w:rsidP="0004793B">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xml:space="preserve">- </w:t>
      </w:r>
      <w:r w:rsidR="00061C24" w:rsidRPr="00EF4F7C">
        <w:rPr>
          <w:rFonts w:ascii="Times New Roman" w:hAnsi="Times New Roman" w:cs="Times New Roman"/>
          <w:sz w:val="26"/>
          <w:szCs w:val="26"/>
        </w:rPr>
        <w:t>Chỉ đạo thực hiện qui trình bổ nhiệm bổ sung 01 phó khoa CNTY</w:t>
      </w:r>
      <w:r w:rsidR="00994223" w:rsidRPr="00EF4F7C">
        <w:rPr>
          <w:rFonts w:ascii="Times New Roman" w:hAnsi="Times New Roman" w:cs="Times New Roman"/>
          <w:sz w:val="26"/>
          <w:szCs w:val="26"/>
        </w:rPr>
        <w:t>.</w:t>
      </w:r>
    </w:p>
    <w:p w:rsidR="00061C24" w:rsidRPr="00EF4F7C" w:rsidRDefault="0074699F" w:rsidP="0004793B">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xml:space="preserve">- </w:t>
      </w:r>
      <w:r w:rsidR="00061C24" w:rsidRPr="00EF4F7C">
        <w:rPr>
          <w:rFonts w:ascii="Times New Roman" w:hAnsi="Times New Roman" w:cs="Times New Roman"/>
          <w:sz w:val="26"/>
          <w:szCs w:val="26"/>
        </w:rPr>
        <w:t>Rà soát và hoàn thiện qui định kéo dài thời gian thời gian công tác của các giảng viên có trình độ TS, PGS, GS.</w:t>
      </w:r>
    </w:p>
    <w:p w:rsidR="00061C24" w:rsidRPr="00EF4F7C" w:rsidRDefault="0074699F" w:rsidP="0004793B">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xml:space="preserve">- </w:t>
      </w:r>
      <w:r w:rsidR="00061C24" w:rsidRPr="00EF4F7C">
        <w:rPr>
          <w:rFonts w:ascii="Times New Roman" w:hAnsi="Times New Roman" w:cs="Times New Roman"/>
          <w:sz w:val="26"/>
          <w:szCs w:val="26"/>
        </w:rPr>
        <w:t>Bổ sung nhân sự quản lý (Phó giám đốc Trung tâm) và cán bộ nghiên cứu cho Trung tâm Đào tạo và Nghiên cứu Thủy sản Vùng Đông Bắc (điều chuyển cán bộ thủy sản từ Khoa CNTY sang TT Thủy sản)</w:t>
      </w:r>
      <w:r w:rsidR="00994223" w:rsidRPr="00EF4F7C">
        <w:rPr>
          <w:rFonts w:ascii="Times New Roman" w:hAnsi="Times New Roman" w:cs="Times New Roman"/>
          <w:sz w:val="26"/>
          <w:szCs w:val="26"/>
        </w:rPr>
        <w:t>.</w:t>
      </w:r>
    </w:p>
    <w:p w:rsidR="00061C24" w:rsidRPr="00EF4F7C" w:rsidRDefault="0074699F" w:rsidP="0004793B">
      <w:pPr>
        <w:spacing w:after="0" w:line="360" w:lineRule="exact"/>
        <w:ind w:firstLine="720"/>
        <w:rPr>
          <w:rFonts w:ascii="Times New Roman" w:hAnsi="Times New Roman" w:cs="Times New Roman"/>
          <w:spacing w:val="-6"/>
          <w:sz w:val="26"/>
          <w:szCs w:val="26"/>
        </w:rPr>
      </w:pPr>
      <w:r w:rsidRPr="00EF4F7C">
        <w:rPr>
          <w:rFonts w:ascii="Times New Roman" w:hAnsi="Times New Roman" w:cs="Times New Roman"/>
          <w:spacing w:val="-6"/>
          <w:sz w:val="26"/>
          <w:szCs w:val="26"/>
        </w:rPr>
        <w:t xml:space="preserve">- </w:t>
      </w:r>
      <w:r w:rsidR="00061C24" w:rsidRPr="00EF4F7C">
        <w:rPr>
          <w:rFonts w:ascii="Times New Roman" w:hAnsi="Times New Roman" w:cs="Times New Roman"/>
          <w:spacing w:val="-6"/>
          <w:sz w:val="26"/>
          <w:szCs w:val="26"/>
        </w:rPr>
        <w:t>Rà soát cơ cấu tổ chức của các Trung tâm và viện nghiên cứu trực thuộc Trường</w:t>
      </w:r>
    </w:p>
    <w:p w:rsidR="00061C24" w:rsidRPr="00EF4F7C" w:rsidRDefault="0004793B" w:rsidP="0004793B">
      <w:pPr>
        <w:spacing w:after="0" w:line="360" w:lineRule="exact"/>
        <w:ind w:firstLine="720"/>
        <w:rPr>
          <w:rFonts w:ascii="Times New Roman" w:hAnsi="Times New Roman" w:cs="Times New Roman"/>
          <w:sz w:val="26"/>
          <w:szCs w:val="26"/>
        </w:rPr>
      </w:pPr>
      <w:r w:rsidRPr="00EF4F7C">
        <w:rPr>
          <w:rFonts w:ascii="Times New Roman" w:hAnsi="Times New Roman" w:cs="Times New Roman"/>
          <w:sz w:val="26"/>
          <w:szCs w:val="26"/>
        </w:rPr>
        <w:lastRenderedPageBreak/>
        <w:t xml:space="preserve">- </w:t>
      </w:r>
      <w:r w:rsidR="00AC5AD0">
        <w:rPr>
          <w:rFonts w:ascii="Times New Roman" w:hAnsi="Times New Roman" w:cs="Times New Roman"/>
          <w:sz w:val="26"/>
          <w:szCs w:val="26"/>
        </w:rPr>
        <w:t>Chuẩn bị n</w:t>
      </w:r>
      <w:r w:rsidR="00061C24" w:rsidRPr="00EF4F7C">
        <w:rPr>
          <w:rFonts w:ascii="Times New Roman" w:hAnsi="Times New Roman" w:cs="Times New Roman"/>
          <w:sz w:val="26"/>
          <w:szCs w:val="26"/>
        </w:rPr>
        <w:t xml:space="preserve">hân sự cho dự </w:t>
      </w:r>
      <w:r w:rsidR="00B92DA4" w:rsidRPr="00EF4F7C">
        <w:rPr>
          <w:rFonts w:ascii="Times New Roman" w:hAnsi="Times New Roman" w:cs="Times New Roman"/>
          <w:sz w:val="26"/>
          <w:szCs w:val="26"/>
        </w:rPr>
        <w:t>án Aus4skills.</w:t>
      </w:r>
      <w:r w:rsidR="00061C24" w:rsidRPr="00EF4F7C">
        <w:rPr>
          <w:rFonts w:ascii="Times New Roman" w:hAnsi="Times New Roman" w:cs="Times New Roman"/>
          <w:sz w:val="26"/>
          <w:szCs w:val="26"/>
        </w:rPr>
        <w:t xml:space="preserve"> </w:t>
      </w:r>
    </w:p>
    <w:p w:rsidR="00061C24" w:rsidRPr="00EF4F7C" w:rsidRDefault="0004793B" w:rsidP="0004793B">
      <w:pPr>
        <w:spacing w:after="0" w:line="360" w:lineRule="exact"/>
        <w:ind w:firstLine="720"/>
        <w:rPr>
          <w:rFonts w:ascii="Times New Roman" w:hAnsi="Times New Roman" w:cs="Times New Roman"/>
          <w:sz w:val="26"/>
          <w:szCs w:val="26"/>
        </w:rPr>
      </w:pPr>
      <w:r w:rsidRPr="00EF4F7C">
        <w:rPr>
          <w:rFonts w:ascii="Times New Roman" w:hAnsi="Times New Roman" w:cs="Times New Roman"/>
          <w:sz w:val="26"/>
          <w:szCs w:val="26"/>
        </w:rPr>
        <w:t xml:space="preserve">- </w:t>
      </w:r>
      <w:r w:rsidR="00061C24" w:rsidRPr="00EF4F7C">
        <w:rPr>
          <w:rFonts w:ascii="Times New Roman" w:hAnsi="Times New Roman" w:cs="Times New Roman"/>
          <w:sz w:val="26"/>
          <w:szCs w:val="26"/>
        </w:rPr>
        <w:t>Nâng cao kỹ năng công nghệ thông tin cho nhân viên các phòng</w:t>
      </w:r>
      <w:r w:rsidR="00B92DA4" w:rsidRPr="00EF4F7C">
        <w:rPr>
          <w:rFonts w:ascii="Times New Roman" w:hAnsi="Times New Roman" w:cs="Times New Roman"/>
          <w:sz w:val="26"/>
          <w:szCs w:val="26"/>
        </w:rPr>
        <w:t>.</w:t>
      </w:r>
    </w:p>
    <w:p w:rsidR="00061C24" w:rsidRPr="00EF4F7C" w:rsidRDefault="0004793B" w:rsidP="0004793B">
      <w:pPr>
        <w:spacing w:after="0" w:line="360" w:lineRule="exact"/>
        <w:ind w:firstLine="720"/>
        <w:rPr>
          <w:rFonts w:ascii="Times New Roman" w:eastAsia="Calibri" w:hAnsi="Times New Roman" w:cs="Times New Roman"/>
          <w:sz w:val="26"/>
          <w:szCs w:val="26"/>
        </w:rPr>
      </w:pPr>
      <w:r w:rsidRPr="00EF4F7C">
        <w:rPr>
          <w:rFonts w:ascii="Times New Roman" w:hAnsi="Times New Roman" w:cs="Times New Roman"/>
          <w:sz w:val="26"/>
          <w:szCs w:val="26"/>
        </w:rPr>
        <w:t xml:space="preserve">- </w:t>
      </w:r>
      <w:r w:rsidR="00061C24" w:rsidRPr="00EF4F7C">
        <w:rPr>
          <w:rFonts w:ascii="Times New Roman" w:hAnsi="Times New Roman" w:cs="Times New Roman"/>
          <w:sz w:val="26"/>
          <w:szCs w:val="26"/>
        </w:rPr>
        <w:t>Triển khai kế hoạch thi viên chức năm 2017</w:t>
      </w:r>
      <w:r w:rsidR="00B92DA4" w:rsidRPr="00EF4F7C">
        <w:rPr>
          <w:rFonts w:ascii="Times New Roman" w:hAnsi="Times New Roman" w:cs="Times New Roman"/>
          <w:sz w:val="26"/>
          <w:szCs w:val="26"/>
        </w:rPr>
        <w:t>.</w:t>
      </w:r>
    </w:p>
    <w:p w:rsidR="00162FB9" w:rsidRPr="00EF4F7C" w:rsidRDefault="00E43BDC" w:rsidP="000B1B96">
      <w:pPr>
        <w:tabs>
          <w:tab w:val="left" w:pos="0"/>
        </w:tabs>
        <w:spacing w:after="0" w:line="360" w:lineRule="exact"/>
        <w:jc w:val="both"/>
        <w:rPr>
          <w:rFonts w:ascii="Times New Roman" w:hAnsi="Times New Roman" w:cs="Times New Roman"/>
          <w:b/>
          <w:bCs/>
          <w:sz w:val="26"/>
          <w:szCs w:val="26"/>
        </w:rPr>
      </w:pPr>
      <w:r w:rsidRPr="00EF4F7C">
        <w:rPr>
          <w:rFonts w:ascii="Times New Roman" w:hAnsi="Times New Roman" w:cs="Times New Roman"/>
          <w:spacing w:val="-8"/>
          <w:sz w:val="26"/>
          <w:szCs w:val="26"/>
        </w:rPr>
        <w:tab/>
      </w:r>
      <w:r w:rsidR="00162FB9" w:rsidRPr="00EF4F7C">
        <w:rPr>
          <w:rFonts w:ascii="Times New Roman" w:hAnsi="Times New Roman" w:cs="Times New Roman"/>
          <w:b/>
          <w:bCs/>
          <w:sz w:val="26"/>
          <w:szCs w:val="26"/>
        </w:rPr>
        <w:t>2</w:t>
      </w:r>
      <w:r w:rsidR="00162FB9" w:rsidRPr="00EF4F7C">
        <w:rPr>
          <w:rFonts w:ascii="Times New Roman" w:hAnsi="Times New Roman" w:cs="Times New Roman"/>
          <w:b/>
          <w:bCs/>
          <w:sz w:val="26"/>
          <w:szCs w:val="26"/>
          <w:lang w:val="vi-VN"/>
        </w:rPr>
        <w:t>.2. Công tác chuyên môn nghiệp vụ</w:t>
      </w:r>
    </w:p>
    <w:p w:rsidR="00162FB9" w:rsidRPr="00EF4F7C" w:rsidRDefault="00162FB9" w:rsidP="000B1B96">
      <w:pPr>
        <w:tabs>
          <w:tab w:val="left" w:pos="2880"/>
        </w:tabs>
        <w:spacing w:after="0" w:line="360" w:lineRule="exact"/>
        <w:ind w:firstLine="720"/>
        <w:jc w:val="both"/>
        <w:rPr>
          <w:rFonts w:ascii="Times New Roman" w:hAnsi="Times New Roman" w:cs="Times New Roman"/>
          <w:b/>
          <w:i/>
          <w:sz w:val="26"/>
          <w:szCs w:val="26"/>
        </w:rPr>
      </w:pPr>
      <w:r w:rsidRPr="00EF4F7C">
        <w:rPr>
          <w:rFonts w:ascii="Times New Roman" w:hAnsi="Times New Roman" w:cs="Times New Roman"/>
          <w:b/>
          <w:i/>
          <w:sz w:val="26"/>
          <w:szCs w:val="26"/>
        </w:rPr>
        <w:t>* Công tác đào tạo:</w:t>
      </w:r>
    </w:p>
    <w:p w:rsidR="00624B5B" w:rsidRPr="00EF4F7C" w:rsidRDefault="00614C0B" w:rsidP="00614C0B">
      <w:pPr>
        <w:spacing w:after="0" w:line="360" w:lineRule="exact"/>
        <w:ind w:firstLine="720"/>
        <w:rPr>
          <w:rFonts w:ascii="Times New Roman" w:hAnsi="Times New Roman" w:cs="Times New Roman"/>
          <w:sz w:val="26"/>
          <w:szCs w:val="26"/>
        </w:rPr>
      </w:pPr>
      <w:r w:rsidRPr="00EF4F7C">
        <w:rPr>
          <w:rFonts w:ascii="Times New Roman" w:hAnsi="Times New Roman" w:cs="Times New Roman"/>
          <w:sz w:val="26"/>
          <w:szCs w:val="26"/>
        </w:rPr>
        <w:t xml:space="preserve">- </w:t>
      </w:r>
      <w:r w:rsidR="00624B5B" w:rsidRPr="00EF4F7C">
        <w:rPr>
          <w:rFonts w:ascii="Times New Roman" w:hAnsi="Times New Roman" w:cs="Times New Roman"/>
          <w:sz w:val="26"/>
          <w:szCs w:val="26"/>
        </w:rPr>
        <w:t xml:space="preserve">Tổ chức tư vấn tuyển sinh và nhập học cho </w:t>
      </w:r>
      <w:r w:rsidR="00115638" w:rsidRPr="00EF4F7C">
        <w:rPr>
          <w:rFonts w:ascii="Times New Roman" w:hAnsi="Times New Roman" w:cs="Times New Roman"/>
          <w:sz w:val="26"/>
          <w:szCs w:val="26"/>
        </w:rPr>
        <w:t xml:space="preserve">sinh viên hệ đại học chính quy </w:t>
      </w:r>
      <w:r w:rsidR="00624B5B" w:rsidRPr="00EF4F7C">
        <w:rPr>
          <w:rFonts w:ascii="Times New Roman" w:hAnsi="Times New Roman" w:cs="Times New Roman"/>
          <w:sz w:val="26"/>
          <w:szCs w:val="26"/>
        </w:rPr>
        <w:t>K49</w:t>
      </w:r>
      <w:r w:rsidR="00D101EC" w:rsidRPr="00EF4F7C">
        <w:rPr>
          <w:rFonts w:ascii="Times New Roman" w:hAnsi="Times New Roman" w:cs="Times New Roman"/>
          <w:sz w:val="26"/>
          <w:szCs w:val="26"/>
        </w:rPr>
        <w:t>.</w:t>
      </w:r>
    </w:p>
    <w:p w:rsidR="00624B5B" w:rsidRPr="00EF4F7C" w:rsidRDefault="00E43BDC" w:rsidP="00E43BDC">
      <w:pPr>
        <w:spacing w:after="0" w:line="360" w:lineRule="exact"/>
        <w:ind w:firstLine="720"/>
        <w:rPr>
          <w:rFonts w:ascii="Times New Roman" w:hAnsi="Times New Roman" w:cs="Times New Roman"/>
          <w:sz w:val="26"/>
          <w:szCs w:val="26"/>
        </w:rPr>
      </w:pPr>
      <w:r w:rsidRPr="00EF4F7C">
        <w:rPr>
          <w:rFonts w:ascii="Times New Roman" w:hAnsi="Times New Roman" w:cs="Times New Roman"/>
          <w:sz w:val="26"/>
          <w:szCs w:val="26"/>
        </w:rPr>
        <w:t xml:space="preserve">- </w:t>
      </w:r>
      <w:r w:rsidR="00624B5B" w:rsidRPr="00EF4F7C">
        <w:rPr>
          <w:rFonts w:ascii="Times New Roman" w:hAnsi="Times New Roman" w:cs="Times New Roman"/>
          <w:sz w:val="26"/>
          <w:szCs w:val="26"/>
        </w:rPr>
        <w:t>Tư vấn tuyển sinh cao học</w:t>
      </w:r>
      <w:r w:rsidR="00D101EC" w:rsidRPr="00EF4F7C">
        <w:rPr>
          <w:rFonts w:ascii="Times New Roman" w:hAnsi="Times New Roman" w:cs="Times New Roman"/>
          <w:sz w:val="26"/>
          <w:szCs w:val="26"/>
        </w:rPr>
        <w:t>.</w:t>
      </w:r>
    </w:p>
    <w:p w:rsidR="00624B5B" w:rsidRPr="00EF4F7C" w:rsidRDefault="00E43BDC" w:rsidP="00722A05">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xml:space="preserve">- </w:t>
      </w:r>
      <w:r w:rsidR="00624B5B" w:rsidRPr="00EF4F7C">
        <w:rPr>
          <w:rFonts w:ascii="Times New Roman" w:hAnsi="Times New Roman" w:cs="Times New Roman"/>
          <w:sz w:val="26"/>
          <w:szCs w:val="26"/>
        </w:rPr>
        <w:t>Triển khai tốt kế hoạch đào tạo các hệ chính qui và VLVH ngay từ đầu năm học (chú ý công tác QLHS &amp; quản lý hồ sơ điểm hệ VLVH)</w:t>
      </w:r>
      <w:r w:rsidR="00D101EC" w:rsidRPr="00EF4F7C">
        <w:rPr>
          <w:rFonts w:ascii="Times New Roman" w:hAnsi="Times New Roman" w:cs="Times New Roman"/>
          <w:sz w:val="26"/>
          <w:szCs w:val="26"/>
        </w:rPr>
        <w:t>.</w:t>
      </w:r>
    </w:p>
    <w:p w:rsidR="00624B5B" w:rsidRPr="00EF4F7C" w:rsidRDefault="00F135CF" w:rsidP="00722A05">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xml:space="preserve">- </w:t>
      </w:r>
      <w:r w:rsidR="00624B5B" w:rsidRPr="00EF4F7C">
        <w:rPr>
          <w:rFonts w:ascii="Times New Roman" w:hAnsi="Times New Roman" w:cs="Times New Roman"/>
          <w:sz w:val="26"/>
          <w:szCs w:val="26"/>
        </w:rPr>
        <w:t>Tổ chức thu hồ sơ GS, PGS năm 2017</w:t>
      </w:r>
      <w:r w:rsidR="00D101EC" w:rsidRPr="00EF4F7C">
        <w:rPr>
          <w:rFonts w:ascii="Times New Roman" w:hAnsi="Times New Roman" w:cs="Times New Roman"/>
          <w:sz w:val="26"/>
          <w:szCs w:val="26"/>
        </w:rPr>
        <w:t>.</w:t>
      </w:r>
    </w:p>
    <w:p w:rsidR="00624B5B" w:rsidRPr="00EF4F7C" w:rsidRDefault="004E4574" w:rsidP="00722A05">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xml:space="preserve">- </w:t>
      </w:r>
      <w:r w:rsidR="00624B5B" w:rsidRPr="00EF4F7C">
        <w:rPr>
          <w:rFonts w:ascii="Times New Roman" w:hAnsi="Times New Roman" w:cs="Times New Roman"/>
          <w:sz w:val="26"/>
          <w:szCs w:val="26"/>
        </w:rPr>
        <w:t>Xây dựng hệ thống chuyển đổi chứng chỉ ngoại ngữ và tin học quốc tế theo chuẩn của ĐHTN</w:t>
      </w:r>
      <w:r w:rsidR="00D101EC" w:rsidRPr="00EF4F7C">
        <w:rPr>
          <w:rFonts w:ascii="Times New Roman" w:hAnsi="Times New Roman" w:cs="Times New Roman"/>
          <w:sz w:val="26"/>
          <w:szCs w:val="26"/>
        </w:rPr>
        <w:t>.</w:t>
      </w:r>
    </w:p>
    <w:p w:rsidR="00624B5B" w:rsidRDefault="00334049" w:rsidP="00560FD8">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xml:space="preserve">- </w:t>
      </w:r>
      <w:r w:rsidR="00624B5B" w:rsidRPr="00EF4F7C">
        <w:rPr>
          <w:rFonts w:ascii="Times New Roman" w:hAnsi="Times New Roman" w:cs="Times New Roman"/>
          <w:sz w:val="26"/>
          <w:szCs w:val="26"/>
        </w:rPr>
        <w:t>Củng cố chương trình đào tạo Tiếng Anh của CTTT</w:t>
      </w:r>
      <w:r w:rsidR="00D101EC" w:rsidRPr="00EF4F7C">
        <w:rPr>
          <w:rFonts w:ascii="Times New Roman" w:hAnsi="Times New Roman" w:cs="Times New Roman"/>
          <w:sz w:val="26"/>
          <w:szCs w:val="26"/>
        </w:rPr>
        <w:t>.</w:t>
      </w:r>
    </w:p>
    <w:p w:rsidR="004363DC" w:rsidRPr="00EF4F7C" w:rsidRDefault="004363DC" w:rsidP="00560FD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Rà soát các nghiên cứu sinh đã quá hạn.</w:t>
      </w:r>
    </w:p>
    <w:p w:rsidR="00162FB9" w:rsidRPr="00EF4F7C" w:rsidRDefault="00162FB9" w:rsidP="00560FD8">
      <w:pPr>
        <w:spacing w:after="0" w:line="360" w:lineRule="exact"/>
        <w:ind w:firstLine="720"/>
        <w:jc w:val="both"/>
        <w:rPr>
          <w:rFonts w:ascii="Times New Roman" w:hAnsi="Times New Roman" w:cs="Times New Roman"/>
          <w:b/>
          <w:i/>
          <w:sz w:val="26"/>
          <w:szCs w:val="26"/>
        </w:rPr>
      </w:pPr>
      <w:r w:rsidRPr="00EF4F7C">
        <w:rPr>
          <w:rFonts w:ascii="Times New Roman" w:hAnsi="Times New Roman" w:cs="Times New Roman"/>
          <w:b/>
          <w:i/>
          <w:sz w:val="26"/>
          <w:szCs w:val="26"/>
        </w:rPr>
        <w:t>* Công tác HSSV và tư vấn sinh viên</w:t>
      </w:r>
    </w:p>
    <w:p w:rsidR="002F6136" w:rsidRPr="00EF4F7C" w:rsidRDefault="004C5240" w:rsidP="00560FD8">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xml:space="preserve">- </w:t>
      </w:r>
      <w:r w:rsidR="002F6136" w:rsidRPr="00EF4F7C">
        <w:rPr>
          <w:rFonts w:ascii="Times New Roman" w:hAnsi="Times New Roman" w:cs="Times New Roman"/>
          <w:sz w:val="26"/>
          <w:szCs w:val="26"/>
        </w:rPr>
        <w:t>Chuẩn bị CSVC và các điều kiện khác và tổ chức nhập học cho K49</w:t>
      </w:r>
      <w:r w:rsidR="002040F4" w:rsidRPr="00EF4F7C">
        <w:rPr>
          <w:rFonts w:ascii="Times New Roman" w:hAnsi="Times New Roman" w:cs="Times New Roman"/>
          <w:sz w:val="26"/>
          <w:szCs w:val="26"/>
        </w:rPr>
        <w:t>.</w:t>
      </w:r>
    </w:p>
    <w:p w:rsidR="002F6136" w:rsidRPr="00EF4F7C" w:rsidRDefault="004C5240" w:rsidP="00560FD8">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xml:space="preserve">- </w:t>
      </w:r>
      <w:r w:rsidR="002F6136" w:rsidRPr="00EF4F7C">
        <w:rPr>
          <w:rFonts w:ascii="Times New Roman" w:hAnsi="Times New Roman" w:cs="Times New Roman"/>
          <w:sz w:val="26"/>
          <w:szCs w:val="26"/>
        </w:rPr>
        <w:t>Bế giảng và tổ chức lễ trao bằng và lễ tốt nghiệp k45</w:t>
      </w:r>
      <w:r w:rsidR="002040F4" w:rsidRPr="00EF4F7C">
        <w:rPr>
          <w:rFonts w:ascii="Times New Roman" w:hAnsi="Times New Roman" w:cs="Times New Roman"/>
          <w:sz w:val="26"/>
          <w:szCs w:val="26"/>
        </w:rPr>
        <w:t>.</w:t>
      </w:r>
    </w:p>
    <w:p w:rsidR="00162FB9" w:rsidRPr="00EF4F7C" w:rsidRDefault="00162FB9" w:rsidP="00560FD8">
      <w:pPr>
        <w:spacing w:after="0" w:line="360" w:lineRule="exact"/>
        <w:ind w:firstLine="720"/>
        <w:jc w:val="both"/>
        <w:rPr>
          <w:rFonts w:ascii="Times New Roman" w:hAnsi="Times New Roman" w:cs="Times New Roman"/>
          <w:b/>
          <w:i/>
          <w:sz w:val="26"/>
          <w:szCs w:val="26"/>
        </w:rPr>
      </w:pPr>
      <w:r w:rsidRPr="00EF4F7C">
        <w:rPr>
          <w:rFonts w:ascii="Times New Roman" w:hAnsi="Times New Roman" w:cs="Times New Roman"/>
          <w:b/>
          <w:i/>
          <w:spacing w:val="6"/>
          <w:sz w:val="26"/>
          <w:szCs w:val="26"/>
        </w:rPr>
        <w:t xml:space="preserve">* </w:t>
      </w:r>
      <w:r w:rsidR="00A47CF6" w:rsidRPr="00EF4F7C">
        <w:rPr>
          <w:rFonts w:ascii="Times New Roman" w:hAnsi="Times New Roman" w:cs="Times New Roman"/>
          <w:b/>
          <w:i/>
          <w:sz w:val="26"/>
          <w:szCs w:val="26"/>
        </w:rPr>
        <w:t>Hành chính</w:t>
      </w:r>
      <w:r w:rsidRPr="00EF4F7C">
        <w:rPr>
          <w:rFonts w:ascii="Times New Roman" w:hAnsi="Times New Roman" w:cs="Times New Roman"/>
          <w:b/>
          <w:i/>
          <w:sz w:val="26"/>
          <w:szCs w:val="26"/>
        </w:rPr>
        <w:t>:</w:t>
      </w:r>
    </w:p>
    <w:p w:rsidR="00A47CF6" w:rsidRPr="00EF4F7C" w:rsidRDefault="00A47CF6" w:rsidP="00560FD8">
      <w:pPr>
        <w:pStyle w:val="ListParagraph"/>
        <w:numPr>
          <w:ilvl w:val="0"/>
          <w:numId w:val="1"/>
        </w:numPr>
        <w:spacing w:after="0" w:line="360" w:lineRule="exact"/>
        <w:jc w:val="both"/>
        <w:rPr>
          <w:sz w:val="26"/>
          <w:szCs w:val="26"/>
        </w:rPr>
      </w:pPr>
      <w:r w:rsidRPr="00EF4F7C">
        <w:rPr>
          <w:sz w:val="26"/>
          <w:szCs w:val="26"/>
        </w:rPr>
        <w:t>Tổ chức tốt việc thi viên chức năm 2017</w:t>
      </w:r>
      <w:r w:rsidR="002040F4" w:rsidRPr="00EF4F7C">
        <w:rPr>
          <w:sz w:val="26"/>
          <w:szCs w:val="26"/>
        </w:rPr>
        <w:t>.</w:t>
      </w:r>
    </w:p>
    <w:p w:rsidR="00162FB9" w:rsidRPr="00EF4F7C" w:rsidRDefault="00162FB9" w:rsidP="00560FD8">
      <w:pPr>
        <w:spacing w:after="0" w:line="360" w:lineRule="exact"/>
        <w:ind w:firstLine="720"/>
        <w:jc w:val="both"/>
        <w:rPr>
          <w:rFonts w:ascii="Times New Roman" w:hAnsi="Times New Roman" w:cs="Times New Roman"/>
          <w:b/>
          <w:i/>
          <w:sz w:val="26"/>
          <w:szCs w:val="26"/>
        </w:rPr>
      </w:pPr>
      <w:r w:rsidRPr="00EF4F7C">
        <w:rPr>
          <w:rFonts w:ascii="Times New Roman" w:hAnsi="Times New Roman" w:cs="Times New Roman"/>
          <w:b/>
          <w:i/>
          <w:sz w:val="26"/>
          <w:szCs w:val="26"/>
        </w:rPr>
        <w:t>* Khoa học công nghệ - Hợp tác quốc tế:</w:t>
      </w:r>
    </w:p>
    <w:p w:rsidR="006308A6" w:rsidRPr="00EF4F7C" w:rsidRDefault="00BC5DB8" w:rsidP="00560FD8">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xml:space="preserve">- </w:t>
      </w:r>
      <w:r w:rsidR="006308A6" w:rsidRPr="00EF4F7C">
        <w:rPr>
          <w:rFonts w:ascii="Times New Roman" w:hAnsi="Times New Roman" w:cs="Times New Roman"/>
          <w:sz w:val="26"/>
          <w:szCs w:val="26"/>
        </w:rPr>
        <w:t xml:space="preserve">Triển khai viết các đề xuất đề tài NCKH cho chương trình </w:t>
      </w:r>
      <w:r w:rsidR="00C337D0">
        <w:rPr>
          <w:rFonts w:ascii="Times New Roman" w:hAnsi="Times New Roman" w:cs="Times New Roman"/>
          <w:sz w:val="26"/>
          <w:szCs w:val="26"/>
        </w:rPr>
        <w:t xml:space="preserve">phát triển nông thôn </w:t>
      </w:r>
      <w:r w:rsidR="006308A6" w:rsidRPr="00EF4F7C">
        <w:rPr>
          <w:rFonts w:ascii="Times New Roman" w:hAnsi="Times New Roman" w:cs="Times New Roman"/>
          <w:sz w:val="26"/>
          <w:szCs w:val="26"/>
        </w:rPr>
        <w:t xml:space="preserve"> mới của Bộ </w:t>
      </w:r>
      <w:r w:rsidR="008A0257">
        <w:rPr>
          <w:rFonts w:ascii="Times New Roman" w:hAnsi="Times New Roman" w:cs="Times New Roman"/>
          <w:sz w:val="26"/>
          <w:szCs w:val="26"/>
        </w:rPr>
        <w:t>Nông nghiệp và Phát triển nông thôn</w:t>
      </w:r>
      <w:r w:rsidR="00627FB3" w:rsidRPr="00EF4F7C">
        <w:rPr>
          <w:rFonts w:ascii="Times New Roman" w:hAnsi="Times New Roman" w:cs="Times New Roman"/>
          <w:sz w:val="26"/>
          <w:szCs w:val="26"/>
        </w:rPr>
        <w:t>.</w:t>
      </w:r>
    </w:p>
    <w:p w:rsidR="006308A6" w:rsidRPr="00EF4F7C" w:rsidRDefault="008A3398" w:rsidP="00560FD8">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xml:space="preserve">- </w:t>
      </w:r>
      <w:r w:rsidR="006308A6" w:rsidRPr="00EF4F7C">
        <w:rPr>
          <w:rFonts w:ascii="Times New Roman" w:hAnsi="Times New Roman" w:cs="Times New Roman"/>
          <w:sz w:val="26"/>
          <w:szCs w:val="26"/>
        </w:rPr>
        <w:t>Triển khai dự án Aus4skills</w:t>
      </w:r>
      <w:r w:rsidR="00627FB3" w:rsidRPr="00EF4F7C">
        <w:rPr>
          <w:rFonts w:ascii="Times New Roman" w:hAnsi="Times New Roman" w:cs="Times New Roman"/>
          <w:sz w:val="26"/>
          <w:szCs w:val="26"/>
        </w:rPr>
        <w:t>.</w:t>
      </w:r>
    </w:p>
    <w:p w:rsidR="00162FB9" w:rsidRPr="00EF4F7C" w:rsidRDefault="00162FB9" w:rsidP="00560FD8">
      <w:pPr>
        <w:spacing w:after="0" w:line="360" w:lineRule="exact"/>
        <w:ind w:firstLine="720"/>
        <w:jc w:val="both"/>
        <w:rPr>
          <w:rFonts w:ascii="Times New Roman" w:hAnsi="Times New Roman" w:cs="Times New Roman"/>
          <w:b/>
          <w:i/>
          <w:sz w:val="26"/>
          <w:szCs w:val="26"/>
        </w:rPr>
      </w:pPr>
      <w:r w:rsidRPr="00EF4F7C">
        <w:rPr>
          <w:rFonts w:ascii="Times New Roman" w:hAnsi="Times New Roman" w:cs="Times New Roman"/>
          <w:sz w:val="26"/>
          <w:szCs w:val="26"/>
        </w:rPr>
        <w:t>.</w:t>
      </w:r>
      <w:r w:rsidRPr="00EF4F7C">
        <w:rPr>
          <w:rFonts w:ascii="Times New Roman" w:hAnsi="Times New Roman" w:cs="Times New Roman"/>
          <w:b/>
          <w:i/>
          <w:sz w:val="26"/>
          <w:szCs w:val="26"/>
        </w:rPr>
        <w:t xml:space="preserve">* Quản trị phục vụ: </w:t>
      </w:r>
    </w:p>
    <w:p w:rsidR="007B397A" w:rsidRPr="00EF4F7C" w:rsidRDefault="008D5AA3" w:rsidP="00560FD8">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xml:space="preserve">- </w:t>
      </w:r>
      <w:r w:rsidR="007B397A" w:rsidRPr="00EF4F7C">
        <w:rPr>
          <w:rFonts w:ascii="Times New Roman" w:hAnsi="Times New Roman" w:cs="Times New Roman"/>
          <w:sz w:val="26"/>
          <w:szCs w:val="26"/>
        </w:rPr>
        <w:t>Triển khai công tác chuẩn bị cho dự án xây dựng Trung tâm nghiên cứu cây trồng chịu rét và hạn thích ứng với biến đổi khí hậu</w:t>
      </w:r>
      <w:r w:rsidR="00B46B92" w:rsidRPr="00EF4F7C">
        <w:rPr>
          <w:rFonts w:ascii="Times New Roman" w:hAnsi="Times New Roman" w:cs="Times New Roman"/>
          <w:sz w:val="26"/>
          <w:szCs w:val="26"/>
        </w:rPr>
        <w:t>.</w:t>
      </w:r>
    </w:p>
    <w:p w:rsidR="007B397A" w:rsidRPr="00EF4F7C" w:rsidRDefault="00BD6EEF" w:rsidP="00560FD8">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xml:space="preserve">- </w:t>
      </w:r>
      <w:r w:rsidR="007B397A" w:rsidRPr="00EF4F7C">
        <w:rPr>
          <w:rFonts w:ascii="Times New Roman" w:hAnsi="Times New Roman" w:cs="Times New Roman"/>
          <w:sz w:val="26"/>
          <w:szCs w:val="26"/>
        </w:rPr>
        <w:t>C</w:t>
      </w:r>
      <w:r w:rsidR="00460521" w:rsidRPr="00EF4F7C">
        <w:rPr>
          <w:rFonts w:ascii="Times New Roman" w:hAnsi="Times New Roman" w:cs="Times New Roman"/>
          <w:sz w:val="26"/>
          <w:szCs w:val="26"/>
        </w:rPr>
        <w:t>ắ</w:t>
      </w:r>
      <w:r w:rsidR="007B397A" w:rsidRPr="00EF4F7C">
        <w:rPr>
          <w:rFonts w:ascii="Times New Roman" w:hAnsi="Times New Roman" w:cs="Times New Roman"/>
          <w:sz w:val="26"/>
          <w:szCs w:val="26"/>
        </w:rPr>
        <w:t>t tỉa cành cây to trong trường</w:t>
      </w:r>
      <w:r w:rsidR="00B46B92" w:rsidRPr="00EF4F7C">
        <w:rPr>
          <w:rFonts w:ascii="Times New Roman" w:hAnsi="Times New Roman" w:cs="Times New Roman"/>
          <w:sz w:val="26"/>
          <w:szCs w:val="26"/>
        </w:rPr>
        <w:t>.</w:t>
      </w:r>
    </w:p>
    <w:p w:rsidR="007B397A" w:rsidRPr="00EF4F7C" w:rsidRDefault="00333ACF" w:rsidP="00560FD8">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xml:space="preserve">- </w:t>
      </w:r>
      <w:r w:rsidR="007B397A" w:rsidRPr="00EF4F7C">
        <w:rPr>
          <w:rFonts w:ascii="Times New Roman" w:hAnsi="Times New Roman" w:cs="Times New Roman"/>
          <w:sz w:val="26"/>
          <w:szCs w:val="26"/>
        </w:rPr>
        <w:t>Sửa chữ</w:t>
      </w:r>
      <w:r w:rsidR="00560FD8">
        <w:rPr>
          <w:rFonts w:ascii="Times New Roman" w:hAnsi="Times New Roman" w:cs="Times New Roman"/>
          <w:sz w:val="26"/>
          <w:szCs w:val="26"/>
        </w:rPr>
        <w:t>a các công trì</w:t>
      </w:r>
      <w:r w:rsidR="007B397A" w:rsidRPr="00EF4F7C">
        <w:rPr>
          <w:rFonts w:ascii="Times New Roman" w:hAnsi="Times New Roman" w:cs="Times New Roman"/>
          <w:sz w:val="26"/>
          <w:szCs w:val="26"/>
        </w:rPr>
        <w:t>nh theo kế hoạch</w:t>
      </w:r>
      <w:r w:rsidR="00B46B92" w:rsidRPr="00EF4F7C">
        <w:rPr>
          <w:rFonts w:ascii="Times New Roman" w:hAnsi="Times New Roman" w:cs="Times New Roman"/>
          <w:sz w:val="26"/>
          <w:szCs w:val="26"/>
        </w:rPr>
        <w:t>.</w:t>
      </w:r>
    </w:p>
    <w:p w:rsidR="00162FB9" w:rsidRPr="00EF4F7C" w:rsidRDefault="00162FB9" w:rsidP="00560FD8">
      <w:pPr>
        <w:spacing w:after="0" w:line="360" w:lineRule="exact"/>
        <w:ind w:firstLine="720"/>
        <w:jc w:val="both"/>
        <w:rPr>
          <w:rFonts w:ascii="Times New Roman" w:hAnsi="Times New Roman" w:cs="Times New Roman"/>
          <w:b/>
          <w:i/>
          <w:sz w:val="26"/>
          <w:szCs w:val="26"/>
        </w:rPr>
      </w:pPr>
      <w:r w:rsidRPr="00EF4F7C">
        <w:rPr>
          <w:rFonts w:ascii="Times New Roman" w:hAnsi="Times New Roman" w:cs="Times New Roman"/>
          <w:b/>
          <w:i/>
          <w:sz w:val="26"/>
          <w:szCs w:val="26"/>
        </w:rPr>
        <w:t>* Kế hoạch tài chính:</w:t>
      </w:r>
    </w:p>
    <w:p w:rsidR="00A06A61" w:rsidRPr="00EF4F7C" w:rsidRDefault="002F4D41" w:rsidP="00560FD8">
      <w:pPr>
        <w:spacing w:after="0" w:line="360" w:lineRule="exact"/>
        <w:ind w:firstLine="720"/>
        <w:jc w:val="both"/>
        <w:rPr>
          <w:rFonts w:ascii="Times New Roman" w:hAnsi="Times New Roman" w:cs="Times New Roman"/>
          <w:sz w:val="26"/>
          <w:szCs w:val="26"/>
        </w:rPr>
      </w:pPr>
      <w:r w:rsidRPr="00EF4F7C">
        <w:rPr>
          <w:rFonts w:ascii="Times New Roman" w:hAnsi="Times New Roman" w:cs="Times New Roman"/>
          <w:sz w:val="26"/>
          <w:szCs w:val="26"/>
        </w:rPr>
        <w:t xml:space="preserve">- </w:t>
      </w:r>
      <w:r w:rsidR="00A06A61" w:rsidRPr="00EF4F7C">
        <w:rPr>
          <w:rFonts w:ascii="Times New Roman" w:hAnsi="Times New Roman" w:cs="Times New Roman"/>
          <w:sz w:val="26"/>
          <w:szCs w:val="26"/>
        </w:rPr>
        <w:t>Rà soát qui chế chi tiêu nội bộ năm 2017</w:t>
      </w:r>
      <w:r w:rsidR="00B46B92" w:rsidRPr="00EF4F7C">
        <w:rPr>
          <w:rFonts w:ascii="Times New Roman" w:hAnsi="Times New Roman" w:cs="Times New Roman"/>
          <w:sz w:val="26"/>
          <w:szCs w:val="26"/>
        </w:rPr>
        <w:t>.</w:t>
      </w:r>
    </w:p>
    <w:p w:rsidR="00A06A61" w:rsidRPr="00EF4F7C" w:rsidRDefault="00C1043B" w:rsidP="00C1043B">
      <w:pPr>
        <w:spacing w:after="0" w:line="360" w:lineRule="exact"/>
        <w:ind w:firstLine="720"/>
        <w:rPr>
          <w:rFonts w:ascii="Times New Roman" w:hAnsi="Times New Roman" w:cs="Times New Roman"/>
          <w:sz w:val="26"/>
          <w:szCs w:val="26"/>
        </w:rPr>
      </w:pPr>
      <w:r w:rsidRPr="00EF4F7C">
        <w:rPr>
          <w:rFonts w:ascii="Times New Roman" w:hAnsi="Times New Roman" w:cs="Times New Roman"/>
          <w:sz w:val="26"/>
          <w:szCs w:val="26"/>
        </w:rPr>
        <w:t xml:space="preserve">- </w:t>
      </w:r>
      <w:r w:rsidR="00A06A61" w:rsidRPr="00EF4F7C">
        <w:rPr>
          <w:rFonts w:ascii="Times New Roman" w:hAnsi="Times New Roman" w:cs="Times New Roman"/>
          <w:sz w:val="26"/>
          <w:szCs w:val="26"/>
        </w:rPr>
        <w:t>Xây dựng mức học phí cho hệ cao học tại Phân hiệu L</w:t>
      </w:r>
      <w:r w:rsidR="00B46B92" w:rsidRPr="00EF4F7C">
        <w:rPr>
          <w:rFonts w:ascii="Times New Roman" w:hAnsi="Times New Roman" w:cs="Times New Roman"/>
          <w:sz w:val="26"/>
          <w:szCs w:val="26"/>
        </w:rPr>
        <w:t>à</w:t>
      </w:r>
      <w:r w:rsidR="00A06A61" w:rsidRPr="00EF4F7C">
        <w:rPr>
          <w:rFonts w:ascii="Times New Roman" w:hAnsi="Times New Roman" w:cs="Times New Roman"/>
          <w:sz w:val="26"/>
          <w:szCs w:val="26"/>
        </w:rPr>
        <w:t>o cai</w:t>
      </w:r>
      <w:r w:rsidR="00B46B92" w:rsidRPr="00EF4F7C">
        <w:rPr>
          <w:rFonts w:ascii="Times New Roman" w:hAnsi="Times New Roman" w:cs="Times New Roman"/>
          <w:sz w:val="26"/>
          <w:szCs w:val="26"/>
        </w:rPr>
        <w:t>.</w:t>
      </w:r>
    </w:p>
    <w:p w:rsidR="00162FB9" w:rsidRPr="00EF4F7C" w:rsidRDefault="00162FB9" w:rsidP="000B1B96">
      <w:pPr>
        <w:spacing w:after="0" w:line="360" w:lineRule="exact"/>
        <w:ind w:firstLine="720"/>
        <w:jc w:val="both"/>
        <w:rPr>
          <w:rFonts w:ascii="Times New Roman" w:hAnsi="Times New Roman" w:cs="Times New Roman"/>
          <w:b/>
          <w:i/>
          <w:sz w:val="26"/>
          <w:szCs w:val="26"/>
        </w:rPr>
      </w:pPr>
      <w:r w:rsidRPr="00EF4F7C">
        <w:rPr>
          <w:rFonts w:ascii="Times New Roman" w:hAnsi="Times New Roman" w:cs="Times New Roman"/>
          <w:b/>
          <w:i/>
          <w:sz w:val="26"/>
          <w:szCs w:val="26"/>
        </w:rPr>
        <w:t>* Công tác khảo thí và đảm bảo chất lượng giáo dục</w:t>
      </w:r>
    </w:p>
    <w:p w:rsidR="00272EC4" w:rsidRDefault="003E5F48" w:rsidP="003E5F48">
      <w:pPr>
        <w:spacing w:after="0" w:line="360" w:lineRule="exact"/>
        <w:ind w:firstLine="720"/>
        <w:rPr>
          <w:rFonts w:ascii="Times New Roman" w:hAnsi="Times New Roman" w:cs="Times New Roman"/>
          <w:sz w:val="26"/>
          <w:szCs w:val="26"/>
        </w:rPr>
      </w:pPr>
      <w:r w:rsidRPr="00EF4F7C">
        <w:rPr>
          <w:rFonts w:ascii="Times New Roman" w:hAnsi="Times New Roman" w:cs="Times New Roman"/>
          <w:sz w:val="26"/>
          <w:szCs w:val="26"/>
        </w:rPr>
        <w:t xml:space="preserve">- </w:t>
      </w:r>
      <w:r w:rsidR="00272EC4" w:rsidRPr="00EF4F7C">
        <w:rPr>
          <w:rFonts w:ascii="Times New Roman" w:hAnsi="Times New Roman" w:cs="Times New Roman"/>
          <w:sz w:val="26"/>
          <w:szCs w:val="26"/>
        </w:rPr>
        <w:t>Xây dựng kế hoạch hành động khắc phục các tồn tại theo các khuyến nghị trong báo cáo của đánh giá ngoài.</w:t>
      </w:r>
    </w:p>
    <w:p w:rsidR="004363DC" w:rsidRPr="00EF4F7C" w:rsidRDefault="004363DC" w:rsidP="003E5F48">
      <w:pPr>
        <w:spacing w:after="0" w:line="360" w:lineRule="exact"/>
        <w:ind w:firstLine="720"/>
        <w:rPr>
          <w:rFonts w:ascii="Times New Roman" w:hAnsi="Times New Roman" w:cs="Times New Roman"/>
          <w:sz w:val="26"/>
          <w:szCs w:val="26"/>
        </w:rPr>
      </w:pPr>
      <w:r>
        <w:rPr>
          <w:rFonts w:ascii="Times New Roman" w:hAnsi="Times New Roman" w:cs="Times New Roman"/>
          <w:sz w:val="26"/>
          <w:szCs w:val="26"/>
        </w:rPr>
        <w:t xml:space="preserve">- </w:t>
      </w:r>
      <w:r w:rsidR="00107DF9">
        <w:rPr>
          <w:rFonts w:ascii="Times New Roman" w:hAnsi="Times New Roman" w:cs="Times New Roman"/>
          <w:sz w:val="26"/>
          <w:szCs w:val="26"/>
        </w:rPr>
        <w:t>Đề nghị thẩm định và công nhận kết quả đánh giá ngoài.</w:t>
      </w:r>
    </w:p>
    <w:p w:rsidR="00162FB9" w:rsidRPr="00EF4F7C" w:rsidRDefault="00162FB9" w:rsidP="000B1B96">
      <w:pPr>
        <w:spacing w:after="0" w:line="360" w:lineRule="exact"/>
        <w:ind w:firstLine="720"/>
        <w:jc w:val="both"/>
        <w:rPr>
          <w:rFonts w:ascii="Times New Roman" w:hAnsi="Times New Roman" w:cs="Times New Roman"/>
          <w:b/>
          <w:i/>
          <w:sz w:val="26"/>
          <w:szCs w:val="26"/>
        </w:rPr>
      </w:pPr>
      <w:r w:rsidRPr="00EF4F7C">
        <w:rPr>
          <w:rFonts w:ascii="Times New Roman" w:hAnsi="Times New Roman" w:cs="Times New Roman"/>
          <w:b/>
          <w:i/>
          <w:sz w:val="26"/>
          <w:szCs w:val="26"/>
        </w:rPr>
        <w:t>* Công tác Thanh tra pháp chế và thi đua</w:t>
      </w:r>
    </w:p>
    <w:p w:rsidR="004663EE" w:rsidRPr="00EF4F7C" w:rsidRDefault="001D47EB" w:rsidP="001D47EB">
      <w:pPr>
        <w:spacing w:after="0" w:line="360" w:lineRule="exact"/>
        <w:ind w:firstLine="720"/>
        <w:rPr>
          <w:rFonts w:ascii="Times New Roman" w:hAnsi="Times New Roman" w:cs="Times New Roman"/>
          <w:b/>
          <w:sz w:val="26"/>
          <w:szCs w:val="26"/>
        </w:rPr>
      </w:pPr>
      <w:r w:rsidRPr="00EF4F7C">
        <w:rPr>
          <w:rFonts w:ascii="Times New Roman" w:hAnsi="Times New Roman" w:cs="Times New Roman"/>
          <w:sz w:val="26"/>
          <w:szCs w:val="26"/>
        </w:rPr>
        <w:lastRenderedPageBreak/>
        <w:t xml:space="preserve">- </w:t>
      </w:r>
      <w:r w:rsidR="004663EE" w:rsidRPr="00EF4F7C">
        <w:rPr>
          <w:rFonts w:ascii="Times New Roman" w:hAnsi="Times New Roman" w:cs="Times New Roman"/>
          <w:sz w:val="26"/>
          <w:szCs w:val="26"/>
        </w:rPr>
        <w:t>Hoàn thiện hồ sơ bình xét thi đua cá nhân và tập thể năm học 2016-2017 đúng tiến độ.</w:t>
      </w:r>
    </w:p>
    <w:p w:rsidR="004663EE" w:rsidRPr="00EF4F7C" w:rsidRDefault="00D94540" w:rsidP="00D94540">
      <w:pPr>
        <w:spacing w:after="0" w:line="360" w:lineRule="exact"/>
        <w:ind w:firstLine="720"/>
        <w:rPr>
          <w:rFonts w:ascii="Times New Roman" w:hAnsi="Times New Roman" w:cs="Times New Roman"/>
          <w:b/>
          <w:sz w:val="26"/>
          <w:szCs w:val="26"/>
        </w:rPr>
      </w:pPr>
      <w:r w:rsidRPr="00EF4F7C">
        <w:rPr>
          <w:rFonts w:ascii="Times New Roman" w:hAnsi="Times New Roman" w:cs="Times New Roman"/>
          <w:sz w:val="26"/>
          <w:szCs w:val="26"/>
        </w:rPr>
        <w:t xml:space="preserve">- </w:t>
      </w:r>
      <w:r w:rsidR="004663EE" w:rsidRPr="00EF4F7C">
        <w:rPr>
          <w:rFonts w:ascii="Times New Roman" w:hAnsi="Times New Roman" w:cs="Times New Roman"/>
          <w:sz w:val="26"/>
          <w:szCs w:val="26"/>
        </w:rPr>
        <w:t>Phát động phong trào thi đua năm học 2017-2018</w:t>
      </w:r>
      <w:r w:rsidR="00C245FE" w:rsidRPr="00EF4F7C">
        <w:rPr>
          <w:rFonts w:ascii="Times New Roman" w:hAnsi="Times New Roman" w:cs="Times New Roman"/>
          <w:sz w:val="26"/>
          <w:szCs w:val="26"/>
        </w:rPr>
        <w:t>.</w:t>
      </w:r>
    </w:p>
    <w:p w:rsidR="00162FB9" w:rsidRPr="00EF4F7C" w:rsidRDefault="00162FB9" w:rsidP="000B1B96">
      <w:pPr>
        <w:spacing w:after="0" w:line="360" w:lineRule="exact"/>
        <w:ind w:firstLine="720"/>
        <w:jc w:val="both"/>
        <w:rPr>
          <w:rFonts w:ascii="Times New Roman" w:hAnsi="Times New Roman" w:cs="Times New Roman"/>
          <w:b/>
          <w:sz w:val="26"/>
          <w:szCs w:val="26"/>
        </w:rPr>
      </w:pPr>
      <w:r w:rsidRPr="00EF4F7C">
        <w:rPr>
          <w:rFonts w:ascii="Times New Roman" w:hAnsi="Times New Roman" w:cs="Times New Roman"/>
          <w:b/>
          <w:sz w:val="26"/>
          <w:szCs w:val="26"/>
        </w:rPr>
        <w:t>2.3. Công tác đoàn thể chính trị - xã hội</w:t>
      </w:r>
    </w:p>
    <w:p w:rsidR="00AE729E" w:rsidRPr="00EF4F7C" w:rsidRDefault="008E2A90" w:rsidP="008E2A90">
      <w:pPr>
        <w:spacing w:after="0" w:line="360" w:lineRule="exact"/>
        <w:ind w:firstLine="720"/>
        <w:rPr>
          <w:rFonts w:ascii="Times New Roman" w:hAnsi="Times New Roman" w:cs="Times New Roman"/>
          <w:sz w:val="26"/>
          <w:szCs w:val="26"/>
        </w:rPr>
      </w:pPr>
      <w:r w:rsidRPr="00EF4F7C">
        <w:rPr>
          <w:rFonts w:ascii="Times New Roman" w:hAnsi="Times New Roman" w:cs="Times New Roman"/>
          <w:sz w:val="26"/>
          <w:szCs w:val="26"/>
        </w:rPr>
        <w:t xml:space="preserve">- </w:t>
      </w:r>
      <w:r w:rsidR="00AE729E" w:rsidRPr="00EF4F7C">
        <w:rPr>
          <w:rFonts w:ascii="Times New Roman" w:hAnsi="Times New Roman" w:cs="Times New Roman"/>
          <w:sz w:val="26"/>
          <w:szCs w:val="26"/>
        </w:rPr>
        <w:t xml:space="preserve">Tổ chức tổng kết </w:t>
      </w:r>
      <w:r w:rsidR="00E2182C">
        <w:rPr>
          <w:rFonts w:ascii="Times New Roman" w:hAnsi="Times New Roman" w:cs="Times New Roman"/>
          <w:sz w:val="26"/>
          <w:szCs w:val="26"/>
        </w:rPr>
        <w:t xml:space="preserve">các </w:t>
      </w:r>
      <w:r w:rsidR="00AE729E" w:rsidRPr="00EF4F7C">
        <w:rPr>
          <w:rFonts w:ascii="Times New Roman" w:hAnsi="Times New Roman" w:cs="Times New Roman"/>
          <w:sz w:val="26"/>
          <w:szCs w:val="26"/>
        </w:rPr>
        <w:t xml:space="preserve">hoạt động </w:t>
      </w:r>
      <w:r w:rsidR="00E2182C">
        <w:rPr>
          <w:rFonts w:ascii="Times New Roman" w:hAnsi="Times New Roman" w:cs="Times New Roman"/>
          <w:sz w:val="26"/>
          <w:szCs w:val="26"/>
        </w:rPr>
        <w:t xml:space="preserve">trong dịp hè 2017 của </w:t>
      </w:r>
      <w:r w:rsidR="006F0CC5">
        <w:rPr>
          <w:rFonts w:ascii="Times New Roman" w:hAnsi="Times New Roman" w:cs="Times New Roman"/>
          <w:sz w:val="26"/>
          <w:szCs w:val="26"/>
        </w:rPr>
        <w:t>Đoàn thanh niên cộng sản Hồ Chí Minh</w:t>
      </w:r>
      <w:r w:rsidR="00E2182C">
        <w:rPr>
          <w:rFonts w:ascii="Times New Roman" w:hAnsi="Times New Roman" w:cs="Times New Roman"/>
          <w:sz w:val="26"/>
          <w:szCs w:val="26"/>
        </w:rPr>
        <w:t>.</w:t>
      </w:r>
    </w:p>
    <w:p w:rsidR="00AE729E" w:rsidRPr="00EF4F7C" w:rsidRDefault="00562B9B" w:rsidP="00562B9B">
      <w:pPr>
        <w:spacing w:after="0" w:line="360" w:lineRule="exact"/>
        <w:ind w:firstLine="720"/>
        <w:rPr>
          <w:rFonts w:ascii="Times New Roman" w:hAnsi="Times New Roman" w:cs="Times New Roman"/>
          <w:sz w:val="26"/>
          <w:szCs w:val="26"/>
        </w:rPr>
      </w:pPr>
      <w:r w:rsidRPr="00EF4F7C">
        <w:rPr>
          <w:rFonts w:ascii="Times New Roman" w:hAnsi="Times New Roman" w:cs="Times New Roman"/>
          <w:sz w:val="26"/>
          <w:szCs w:val="26"/>
        </w:rPr>
        <w:t xml:space="preserve">- </w:t>
      </w:r>
      <w:r w:rsidR="00AE729E" w:rsidRPr="00EF4F7C">
        <w:rPr>
          <w:rFonts w:ascii="Times New Roman" w:hAnsi="Times New Roman" w:cs="Times New Roman"/>
          <w:sz w:val="26"/>
          <w:szCs w:val="26"/>
        </w:rPr>
        <w:t>Công đoàn vận động tích cực CBVC tham gia các hoạt động nhân đạo</w:t>
      </w:r>
      <w:r w:rsidR="00C245FE" w:rsidRPr="00EF4F7C">
        <w:rPr>
          <w:rFonts w:ascii="Times New Roman" w:hAnsi="Times New Roman" w:cs="Times New Roman"/>
          <w:sz w:val="26"/>
          <w:szCs w:val="26"/>
        </w:rPr>
        <w:t>.</w:t>
      </w:r>
      <w:r w:rsidR="00AE729E" w:rsidRPr="00EF4F7C">
        <w:rPr>
          <w:rFonts w:ascii="Times New Roman" w:hAnsi="Times New Roman" w:cs="Times New Roman"/>
          <w:sz w:val="26"/>
          <w:szCs w:val="26"/>
        </w:rPr>
        <w:t xml:space="preserve"> </w:t>
      </w:r>
    </w:p>
    <w:p w:rsidR="00162FB9" w:rsidRPr="00EF4F7C" w:rsidRDefault="00162FB9" w:rsidP="00162FB9">
      <w:pPr>
        <w:tabs>
          <w:tab w:val="left" w:pos="2880"/>
        </w:tabs>
        <w:spacing w:before="120" w:after="0" w:line="360" w:lineRule="atLeast"/>
        <w:ind w:firstLine="720"/>
        <w:jc w:val="both"/>
        <w:rPr>
          <w:rFonts w:ascii="Times New Roman" w:hAnsi="Times New Roman" w:cs="Times New Roman"/>
          <w:sz w:val="26"/>
          <w:szCs w:val="26"/>
          <w:lang w:val="vi-VN"/>
        </w:rPr>
      </w:pPr>
      <w:r w:rsidRPr="00EF4F7C">
        <w:rPr>
          <w:rFonts w:ascii="Times New Roman" w:hAnsi="Times New Roman" w:cs="Times New Roman"/>
          <w:b/>
          <w:sz w:val="26"/>
          <w:szCs w:val="26"/>
          <w:lang w:val="vi-VN"/>
        </w:rPr>
        <w:t>III. TỔ CHỨC THỰC HIỆN</w:t>
      </w:r>
    </w:p>
    <w:p w:rsidR="00162FB9" w:rsidRPr="00EF4F7C" w:rsidRDefault="00162FB9" w:rsidP="00162FB9">
      <w:pPr>
        <w:tabs>
          <w:tab w:val="left" w:pos="2880"/>
        </w:tabs>
        <w:spacing w:after="0" w:line="360" w:lineRule="atLeast"/>
        <w:ind w:firstLine="720"/>
        <w:jc w:val="both"/>
        <w:rPr>
          <w:rFonts w:ascii="Times New Roman" w:hAnsi="Times New Roman" w:cs="Times New Roman"/>
          <w:sz w:val="26"/>
          <w:szCs w:val="26"/>
        </w:rPr>
      </w:pPr>
      <w:r w:rsidRPr="00EF4F7C">
        <w:rPr>
          <w:rFonts w:ascii="Times New Roman" w:hAnsi="Times New Roman" w:cs="Times New Roman"/>
          <w:sz w:val="26"/>
          <w:szCs w:val="26"/>
          <w:lang w:val="vi-VN"/>
        </w:rPr>
        <w:t>Văn phòng Đảng uỷ, Uỷ ban Kiểm tra</w:t>
      </w:r>
      <w:r w:rsidRPr="00EF4F7C">
        <w:rPr>
          <w:rFonts w:ascii="Times New Roman" w:hAnsi="Times New Roman" w:cs="Times New Roman"/>
          <w:sz w:val="26"/>
          <w:szCs w:val="26"/>
        </w:rPr>
        <w:t xml:space="preserve"> Đảng ủy</w:t>
      </w:r>
      <w:r w:rsidRPr="00EF4F7C">
        <w:rPr>
          <w:rFonts w:ascii="Times New Roman" w:hAnsi="Times New Roman" w:cs="Times New Roman"/>
          <w:sz w:val="26"/>
          <w:szCs w:val="26"/>
          <w:lang w:val="vi-VN"/>
        </w:rPr>
        <w:t xml:space="preserve">, các Ban của Đảng uỷ, Ban chi ủy các chi bộ, Công đoàn, Đoàn thanh niên, Hội </w:t>
      </w:r>
      <w:r w:rsidR="00AD3A87">
        <w:rPr>
          <w:rFonts w:ascii="Times New Roman" w:hAnsi="Times New Roman" w:cs="Times New Roman"/>
          <w:sz w:val="26"/>
          <w:szCs w:val="26"/>
        </w:rPr>
        <w:t>cựu chiến binh</w:t>
      </w:r>
      <w:r w:rsidRPr="00EF4F7C">
        <w:rPr>
          <w:rFonts w:ascii="Times New Roman" w:hAnsi="Times New Roman" w:cs="Times New Roman"/>
          <w:sz w:val="26"/>
          <w:szCs w:val="26"/>
          <w:lang w:val="vi-VN"/>
        </w:rPr>
        <w:t>, Hội sinh viên và các đồng chí Đảng ủy viên phụ trách các mặt công tác đã được phân công triển khai thực hiện Nghị quyết và báo cáo kết quả cho Ban Thường vụ (qua Văn phòng Đảng uỷ)./.</w:t>
      </w:r>
    </w:p>
    <w:p w:rsidR="00162FB9" w:rsidRPr="00EF4F7C" w:rsidRDefault="00162FB9" w:rsidP="00162FB9">
      <w:pPr>
        <w:tabs>
          <w:tab w:val="left" w:pos="2880"/>
        </w:tabs>
        <w:spacing w:after="0" w:line="360" w:lineRule="exact"/>
        <w:ind w:firstLine="720"/>
        <w:jc w:val="both"/>
        <w:rPr>
          <w:rFonts w:ascii="Times New Roman" w:hAnsi="Times New Roman" w:cs="Times New Roman"/>
          <w:sz w:val="26"/>
          <w:szCs w:val="26"/>
        </w:rPr>
      </w:pPr>
    </w:p>
    <w:p w:rsidR="00162FB9" w:rsidRPr="00EF4F7C" w:rsidRDefault="00162FB9" w:rsidP="00162FB9">
      <w:pPr>
        <w:tabs>
          <w:tab w:val="left" w:pos="2880"/>
        </w:tabs>
        <w:spacing w:after="0" w:line="240" w:lineRule="auto"/>
        <w:ind w:firstLine="720"/>
        <w:jc w:val="both"/>
        <w:rPr>
          <w:rFonts w:ascii="Times New Roman" w:hAnsi="Times New Roman" w:cs="Times New Roman"/>
          <w:sz w:val="18"/>
          <w:szCs w:val="26"/>
        </w:rPr>
      </w:pPr>
    </w:p>
    <w:tbl>
      <w:tblPr>
        <w:tblW w:w="9508" w:type="dxa"/>
        <w:tblInd w:w="534" w:type="dxa"/>
        <w:tblLayout w:type="fixed"/>
        <w:tblLook w:val="0000" w:firstRow="0" w:lastRow="0" w:firstColumn="0" w:lastColumn="0" w:noHBand="0" w:noVBand="0"/>
      </w:tblPr>
      <w:tblGrid>
        <w:gridCol w:w="5037"/>
        <w:gridCol w:w="4471"/>
      </w:tblGrid>
      <w:tr w:rsidR="00162FB9" w:rsidRPr="00EF4F7C" w:rsidTr="00FC6746">
        <w:trPr>
          <w:trHeight w:val="2358"/>
        </w:trPr>
        <w:tc>
          <w:tcPr>
            <w:tcW w:w="5037" w:type="dxa"/>
          </w:tcPr>
          <w:p w:rsidR="00162FB9" w:rsidRPr="00EF4F7C" w:rsidRDefault="00162FB9" w:rsidP="00FC6746">
            <w:pPr>
              <w:spacing w:after="0" w:line="360" w:lineRule="exact"/>
              <w:jc w:val="both"/>
              <w:rPr>
                <w:rFonts w:ascii="Times New Roman" w:hAnsi="Times New Roman" w:cs="Times New Roman"/>
                <w:spacing w:val="-16"/>
                <w:sz w:val="24"/>
                <w:szCs w:val="24"/>
                <w:u w:val="single"/>
              </w:rPr>
            </w:pPr>
            <w:r w:rsidRPr="00EF4F7C">
              <w:rPr>
                <w:rFonts w:ascii="Times New Roman" w:hAnsi="Times New Roman" w:cs="Times New Roman"/>
                <w:spacing w:val="-16"/>
                <w:sz w:val="24"/>
                <w:szCs w:val="24"/>
                <w:u w:val="single"/>
                <w:lang w:val="vi-VN"/>
              </w:rPr>
              <w:t>Nơi nhận:</w:t>
            </w:r>
          </w:p>
          <w:p w:rsidR="00162FB9" w:rsidRPr="00EF4F7C" w:rsidRDefault="00162FB9" w:rsidP="00FC6746">
            <w:pPr>
              <w:spacing w:after="0" w:line="240" w:lineRule="auto"/>
              <w:jc w:val="both"/>
              <w:rPr>
                <w:rFonts w:ascii="Times New Roman" w:hAnsi="Times New Roman" w:cs="Times New Roman"/>
                <w:spacing w:val="-16"/>
                <w:szCs w:val="26"/>
              </w:rPr>
            </w:pPr>
            <w:r w:rsidRPr="00EF4F7C">
              <w:rPr>
                <w:rFonts w:ascii="Times New Roman" w:hAnsi="Times New Roman" w:cs="Times New Roman"/>
                <w:spacing w:val="-16"/>
                <w:sz w:val="26"/>
                <w:szCs w:val="26"/>
                <w:lang w:val="vi-VN"/>
              </w:rPr>
              <w:t xml:space="preserve">- </w:t>
            </w:r>
            <w:r w:rsidRPr="00EF4F7C">
              <w:rPr>
                <w:rFonts w:ascii="Times New Roman" w:hAnsi="Times New Roman" w:cs="Times New Roman"/>
                <w:spacing w:val="-16"/>
                <w:szCs w:val="26"/>
                <w:lang w:val="vi-VN"/>
              </w:rPr>
              <w:t>Đảng ủy ĐHTN</w:t>
            </w:r>
            <w:r w:rsidRPr="00EF4F7C">
              <w:rPr>
                <w:rFonts w:ascii="Times New Roman" w:hAnsi="Times New Roman" w:cs="Times New Roman"/>
                <w:b/>
                <w:spacing w:val="-16"/>
                <w:szCs w:val="26"/>
                <w:lang w:val="vi-VN"/>
              </w:rPr>
              <w:t xml:space="preserve"> </w:t>
            </w:r>
            <w:r w:rsidRPr="00EF4F7C">
              <w:rPr>
                <w:rFonts w:ascii="Times New Roman" w:hAnsi="Times New Roman" w:cs="Times New Roman"/>
                <w:spacing w:val="-16"/>
                <w:szCs w:val="26"/>
                <w:lang w:val="vi-VN"/>
              </w:rPr>
              <w:t>(b/c)</w:t>
            </w:r>
            <w:r w:rsidRPr="00EF4F7C">
              <w:rPr>
                <w:rFonts w:ascii="Times New Roman" w:hAnsi="Times New Roman" w:cs="Times New Roman"/>
                <w:spacing w:val="-16"/>
                <w:szCs w:val="26"/>
              </w:rPr>
              <w:t>,</w:t>
            </w:r>
          </w:p>
          <w:p w:rsidR="00162FB9" w:rsidRPr="00EF4F7C" w:rsidRDefault="00162FB9" w:rsidP="00FC6746">
            <w:pPr>
              <w:spacing w:after="0" w:line="240" w:lineRule="auto"/>
              <w:jc w:val="both"/>
              <w:rPr>
                <w:rFonts w:ascii="Times New Roman" w:hAnsi="Times New Roman" w:cs="Times New Roman"/>
                <w:b/>
                <w:spacing w:val="-16"/>
                <w:szCs w:val="26"/>
                <w:lang w:val="vi-VN"/>
              </w:rPr>
            </w:pPr>
            <w:r w:rsidRPr="00EF4F7C">
              <w:rPr>
                <w:rFonts w:ascii="Times New Roman" w:hAnsi="Times New Roman" w:cs="Times New Roman"/>
                <w:spacing w:val="-16"/>
                <w:szCs w:val="26"/>
                <w:lang w:val="vi-VN"/>
              </w:rPr>
              <w:t>- UV BCH Đảng bộ (t/h)</w:t>
            </w:r>
            <w:r w:rsidRPr="00EF4F7C">
              <w:rPr>
                <w:rFonts w:ascii="Times New Roman" w:hAnsi="Times New Roman" w:cs="Times New Roman"/>
                <w:spacing w:val="-16"/>
                <w:szCs w:val="26"/>
              </w:rPr>
              <w:t>,</w:t>
            </w:r>
            <w:r w:rsidRPr="00EF4F7C">
              <w:rPr>
                <w:rFonts w:ascii="Times New Roman" w:hAnsi="Times New Roman" w:cs="Times New Roman"/>
                <w:b/>
                <w:spacing w:val="-16"/>
                <w:szCs w:val="26"/>
                <w:lang w:val="vi-VN"/>
              </w:rPr>
              <w:tab/>
            </w:r>
            <w:r w:rsidRPr="00EF4F7C">
              <w:rPr>
                <w:rFonts w:ascii="Times New Roman" w:hAnsi="Times New Roman" w:cs="Times New Roman"/>
                <w:b/>
                <w:spacing w:val="-16"/>
                <w:szCs w:val="26"/>
                <w:lang w:val="vi-VN"/>
              </w:rPr>
              <w:tab/>
            </w:r>
            <w:r w:rsidRPr="00EF4F7C">
              <w:rPr>
                <w:rFonts w:ascii="Times New Roman" w:hAnsi="Times New Roman" w:cs="Times New Roman"/>
                <w:b/>
                <w:spacing w:val="-16"/>
                <w:szCs w:val="26"/>
                <w:lang w:val="vi-VN"/>
              </w:rPr>
              <w:tab/>
            </w:r>
          </w:p>
          <w:p w:rsidR="00162FB9" w:rsidRPr="00EF4F7C" w:rsidRDefault="00162FB9" w:rsidP="00FC6746">
            <w:pPr>
              <w:spacing w:after="0" w:line="240" w:lineRule="auto"/>
              <w:jc w:val="both"/>
              <w:rPr>
                <w:rFonts w:ascii="Times New Roman" w:hAnsi="Times New Roman" w:cs="Times New Roman"/>
                <w:spacing w:val="-16"/>
                <w:szCs w:val="26"/>
              </w:rPr>
            </w:pPr>
            <w:r w:rsidRPr="00EF4F7C">
              <w:rPr>
                <w:rFonts w:ascii="Times New Roman" w:hAnsi="Times New Roman" w:cs="Times New Roman"/>
                <w:spacing w:val="-16"/>
                <w:szCs w:val="26"/>
                <w:lang w:val="vi-VN"/>
              </w:rPr>
              <w:t>- Các Ban của Đảng uỷ (t/h)</w:t>
            </w:r>
            <w:r w:rsidRPr="00EF4F7C">
              <w:rPr>
                <w:rFonts w:ascii="Times New Roman" w:hAnsi="Times New Roman" w:cs="Times New Roman"/>
                <w:spacing w:val="-16"/>
                <w:szCs w:val="26"/>
              </w:rPr>
              <w:t>,</w:t>
            </w:r>
          </w:p>
          <w:p w:rsidR="00162FB9" w:rsidRPr="00EF4F7C" w:rsidRDefault="00162FB9" w:rsidP="00FC6746">
            <w:pPr>
              <w:spacing w:after="0" w:line="240" w:lineRule="auto"/>
              <w:jc w:val="both"/>
              <w:rPr>
                <w:rFonts w:ascii="Times New Roman" w:hAnsi="Times New Roman" w:cs="Times New Roman"/>
                <w:spacing w:val="-16"/>
                <w:szCs w:val="26"/>
              </w:rPr>
            </w:pPr>
            <w:r w:rsidRPr="00EF4F7C">
              <w:rPr>
                <w:rFonts w:ascii="Times New Roman" w:hAnsi="Times New Roman" w:cs="Times New Roman"/>
                <w:spacing w:val="-16"/>
                <w:szCs w:val="26"/>
                <w:lang w:val="vi-VN"/>
              </w:rPr>
              <w:t>- Các chi bộ</w:t>
            </w:r>
            <w:r w:rsidRPr="00EF4F7C">
              <w:rPr>
                <w:rFonts w:ascii="Times New Roman" w:hAnsi="Times New Roman" w:cs="Times New Roman"/>
                <w:spacing w:val="-16"/>
                <w:szCs w:val="26"/>
              </w:rPr>
              <w:t>,</w:t>
            </w:r>
            <w:r w:rsidRPr="00EF4F7C">
              <w:rPr>
                <w:rFonts w:ascii="Times New Roman" w:hAnsi="Times New Roman" w:cs="Times New Roman"/>
                <w:spacing w:val="-16"/>
                <w:szCs w:val="26"/>
                <w:lang w:val="vi-VN"/>
              </w:rPr>
              <w:t xml:space="preserve"> CĐ, ĐTN, Hội CCB, Hội SV (t/h)</w:t>
            </w:r>
            <w:r w:rsidRPr="00EF4F7C">
              <w:rPr>
                <w:rFonts w:ascii="Times New Roman" w:hAnsi="Times New Roman" w:cs="Times New Roman"/>
                <w:spacing w:val="-16"/>
                <w:szCs w:val="26"/>
              </w:rPr>
              <w:t>,</w:t>
            </w:r>
          </w:p>
          <w:p w:rsidR="00162FB9" w:rsidRPr="00EF4F7C" w:rsidRDefault="00162FB9" w:rsidP="00FC6746">
            <w:pPr>
              <w:spacing w:after="0" w:line="240" w:lineRule="auto"/>
              <w:jc w:val="both"/>
              <w:rPr>
                <w:rFonts w:ascii="Times New Roman" w:hAnsi="Times New Roman" w:cs="Times New Roman"/>
                <w:sz w:val="26"/>
                <w:szCs w:val="26"/>
              </w:rPr>
            </w:pPr>
            <w:r w:rsidRPr="00EF4F7C">
              <w:rPr>
                <w:rFonts w:ascii="Times New Roman" w:hAnsi="Times New Roman" w:cs="Times New Roman"/>
                <w:spacing w:val="-16"/>
                <w:szCs w:val="26"/>
              </w:rPr>
              <w:t>- Lưu VPĐU.</w:t>
            </w:r>
          </w:p>
        </w:tc>
        <w:tc>
          <w:tcPr>
            <w:tcW w:w="4471" w:type="dxa"/>
          </w:tcPr>
          <w:p w:rsidR="00162FB9" w:rsidRPr="00EF4F7C" w:rsidRDefault="00162FB9" w:rsidP="00FC6746">
            <w:pPr>
              <w:spacing w:after="0" w:line="240" w:lineRule="auto"/>
              <w:jc w:val="center"/>
              <w:rPr>
                <w:rFonts w:ascii="Times New Roman" w:hAnsi="Times New Roman" w:cs="Times New Roman"/>
                <w:b/>
                <w:sz w:val="26"/>
                <w:szCs w:val="26"/>
              </w:rPr>
            </w:pPr>
            <w:r w:rsidRPr="00EF4F7C">
              <w:rPr>
                <w:rFonts w:ascii="Times New Roman" w:hAnsi="Times New Roman" w:cs="Times New Roman"/>
                <w:b/>
                <w:sz w:val="26"/>
                <w:szCs w:val="26"/>
              </w:rPr>
              <w:t>T/M BAN THƯỜNG VỤ</w:t>
            </w:r>
          </w:p>
          <w:p w:rsidR="00162FB9" w:rsidRPr="00EF4F7C" w:rsidRDefault="00162FB9" w:rsidP="00FC6746">
            <w:pPr>
              <w:spacing w:after="0" w:line="240" w:lineRule="auto"/>
              <w:jc w:val="center"/>
              <w:rPr>
                <w:rFonts w:ascii="Times New Roman" w:hAnsi="Times New Roman" w:cs="Times New Roman"/>
                <w:sz w:val="26"/>
                <w:szCs w:val="26"/>
              </w:rPr>
            </w:pPr>
            <w:r w:rsidRPr="00EF4F7C">
              <w:rPr>
                <w:rFonts w:ascii="Times New Roman" w:hAnsi="Times New Roman" w:cs="Times New Roman"/>
                <w:sz w:val="26"/>
                <w:szCs w:val="26"/>
              </w:rPr>
              <w:t>BÍ THƯ</w:t>
            </w:r>
          </w:p>
          <w:p w:rsidR="00162FB9" w:rsidRPr="00EF4F7C" w:rsidRDefault="00162FB9" w:rsidP="00FC6746">
            <w:pPr>
              <w:spacing w:after="0" w:line="240" w:lineRule="auto"/>
              <w:jc w:val="center"/>
              <w:rPr>
                <w:rFonts w:ascii="Times New Roman" w:hAnsi="Times New Roman" w:cs="Times New Roman"/>
                <w:b/>
                <w:sz w:val="26"/>
                <w:szCs w:val="26"/>
              </w:rPr>
            </w:pPr>
          </w:p>
          <w:p w:rsidR="00162FB9" w:rsidRPr="00EF4F7C" w:rsidRDefault="00431E16" w:rsidP="00FC674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(Đã ký)</w:t>
            </w:r>
            <w:bookmarkStart w:id="0" w:name="_GoBack"/>
            <w:bookmarkEnd w:id="0"/>
          </w:p>
          <w:p w:rsidR="000B1B96" w:rsidRPr="00EF4F7C" w:rsidRDefault="000B1B96" w:rsidP="00FC6746">
            <w:pPr>
              <w:spacing w:after="0" w:line="240" w:lineRule="auto"/>
              <w:jc w:val="center"/>
              <w:rPr>
                <w:rFonts w:ascii="Times New Roman" w:hAnsi="Times New Roman" w:cs="Times New Roman"/>
                <w:b/>
                <w:sz w:val="26"/>
                <w:szCs w:val="26"/>
              </w:rPr>
            </w:pPr>
          </w:p>
          <w:p w:rsidR="004934AA" w:rsidRPr="00EF4F7C" w:rsidRDefault="004934AA" w:rsidP="00FC6746">
            <w:pPr>
              <w:spacing w:after="0" w:line="240" w:lineRule="auto"/>
              <w:jc w:val="center"/>
              <w:rPr>
                <w:rFonts w:ascii="Times New Roman" w:hAnsi="Times New Roman" w:cs="Times New Roman"/>
                <w:b/>
                <w:sz w:val="26"/>
                <w:szCs w:val="26"/>
              </w:rPr>
            </w:pPr>
          </w:p>
          <w:p w:rsidR="00162FB9" w:rsidRPr="00EF4F7C" w:rsidRDefault="00162FB9" w:rsidP="00FC6746">
            <w:pPr>
              <w:spacing w:after="0" w:line="240" w:lineRule="auto"/>
              <w:jc w:val="center"/>
              <w:rPr>
                <w:rFonts w:ascii="Times New Roman" w:hAnsi="Times New Roman" w:cs="Times New Roman"/>
                <w:b/>
                <w:sz w:val="26"/>
                <w:szCs w:val="26"/>
              </w:rPr>
            </w:pPr>
            <w:r w:rsidRPr="00EF4F7C">
              <w:rPr>
                <w:rFonts w:ascii="Times New Roman" w:hAnsi="Times New Roman" w:cs="Times New Roman"/>
                <w:b/>
                <w:sz w:val="26"/>
                <w:szCs w:val="26"/>
              </w:rPr>
              <w:t>Trần Văn Điền</w:t>
            </w:r>
          </w:p>
        </w:tc>
      </w:tr>
    </w:tbl>
    <w:p w:rsidR="00162FB9" w:rsidRPr="00EF4F7C" w:rsidRDefault="00162FB9" w:rsidP="00162FB9">
      <w:pPr>
        <w:spacing w:line="360" w:lineRule="exact"/>
        <w:rPr>
          <w:rFonts w:ascii="Times New Roman" w:hAnsi="Times New Roman" w:cs="Times New Roman"/>
          <w:sz w:val="26"/>
          <w:szCs w:val="26"/>
        </w:rPr>
      </w:pPr>
    </w:p>
    <w:p w:rsidR="00162FB9" w:rsidRPr="00EF4F7C" w:rsidRDefault="00162FB9" w:rsidP="00162FB9">
      <w:pPr>
        <w:spacing w:line="360" w:lineRule="exact"/>
        <w:rPr>
          <w:rFonts w:ascii="Times New Roman" w:hAnsi="Times New Roman" w:cs="Times New Roman"/>
          <w:sz w:val="26"/>
          <w:szCs w:val="26"/>
        </w:rPr>
      </w:pPr>
    </w:p>
    <w:p w:rsidR="00162FB9" w:rsidRPr="00EF4F7C" w:rsidRDefault="00162FB9" w:rsidP="00162FB9">
      <w:pPr>
        <w:rPr>
          <w:rFonts w:ascii="Times New Roman" w:hAnsi="Times New Roman" w:cs="Times New Roman"/>
        </w:rPr>
      </w:pPr>
    </w:p>
    <w:p w:rsidR="00EE28B5" w:rsidRPr="00EF4F7C" w:rsidRDefault="00EE28B5">
      <w:pPr>
        <w:rPr>
          <w:rFonts w:ascii="Times New Roman" w:hAnsi="Times New Roman" w:cs="Times New Roman"/>
        </w:rPr>
      </w:pPr>
    </w:p>
    <w:sectPr w:rsidR="00EE28B5" w:rsidRPr="00EF4F7C" w:rsidSect="00E0025D">
      <w:footerReference w:type="even" r:id="rId8"/>
      <w:footerReference w:type="default" r:id="rId9"/>
      <w:pgSz w:w="12240" w:h="15840"/>
      <w:pgMar w:top="993" w:right="1183" w:bottom="1135"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49A" w:rsidRDefault="00D4649A">
      <w:pPr>
        <w:spacing w:after="0" w:line="240" w:lineRule="auto"/>
      </w:pPr>
      <w:r>
        <w:separator/>
      </w:r>
    </w:p>
  </w:endnote>
  <w:endnote w:type="continuationSeparator" w:id="0">
    <w:p w:rsidR="00D4649A" w:rsidRDefault="00D46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58" w:rsidRDefault="00AD3A87">
    <w:pPr>
      <w:pStyle w:val="Footer"/>
      <w:framePr w:h="0" w:wrap="around" w:vAnchor="text" w:hAnchor="margin" w:xAlign="center" w:y="1"/>
      <w:rPr>
        <w:rStyle w:val="PageNumber"/>
        <w:rFonts w:ascii="Times New Roman" w:hAnsi="Times New Roman"/>
      </w:rPr>
    </w:pPr>
    <w:r>
      <w:rPr>
        <w:rFonts w:ascii="Times New Roman" w:hAnsi="Times New Roman"/>
      </w:rPr>
      <w:fldChar w:fldCharType="begin"/>
    </w:r>
    <w:r>
      <w:rPr>
        <w:rStyle w:val="PageNumber"/>
        <w:rFonts w:ascii="Times New Roman" w:hAnsi="Times New Roman"/>
      </w:rPr>
      <w:instrText xml:space="preserve">PAGE  </w:instrText>
    </w:r>
    <w:r>
      <w:rPr>
        <w:rFonts w:ascii="Times New Roman" w:hAnsi="Times New Roman"/>
      </w:rPr>
      <w:fldChar w:fldCharType="end"/>
    </w:r>
  </w:p>
  <w:p w:rsidR="00585958" w:rsidRDefault="00D4649A">
    <w:pPr>
      <w:pStyle w:val="Footer"/>
      <w:ind w:right="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089028"/>
      <w:docPartObj>
        <w:docPartGallery w:val="Page Numbers (Bottom of Page)"/>
        <w:docPartUnique/>
      </w:docPartObj>
    </w:sdtPr>
    <w:sdtEndPr>
      <w:rPr>
        <w:noProof/>
      </w:rPr>
    </w:sdtEndPr>
    <w:sdtContent>
      <w:p w:rsidR="003D23E1" w:rsidRDefault="00AD3A87">
        <w:pPr>
          <w:pStyle w:val="Footer"/>
          <w:jc w:val="center"/>
        </w:pPr>
        <w:r>
          <w:fldChar w:fldCharType="begin"/>
        </w:r>
        <w:r>
          <w:instrText xml:space="preserve"> PAGE   \* MERGEFORMAT </w:instrText>
        </w:r>
        <w:r>
          <w:fldChar w:fldCharType="separate"/>
        </w:r>
        <w:r w:rsidR="00431E16">
          <w:rPr>
            <w:noProof/>
          </w:rPr>
          <w:t>5</w:t>
        </w:r>
        <w:r>
          <w:rPr>
            <w:noProof/>
          </w:rPr>
          <w:fldChar w:fldCharType="end"/>
        </w:r>
      </w:p>
    </w:sdtContent>
  </w:sdt>
  <w:p w:rsidR="003D23E1" w:rsidRDefault="00D464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49A" w:rsidRDefault="00D4649A">
      <w:pPr>
        <w:spacing w:after="0" w:line="240" w:lineRule="auto"/>
      </w:pPr>
      <w:r>
        <w:separator/>
      </w:r>
    </w:p>
  </w:footnote>
  <w:footnote w:type="continuationSeparator" w:id="0">
    <w:p w:rsidR="00D4649A" w:rsidRDefault="00D464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86F78"/>
    <w:multiLevelType w:val="hybridMultilevel"/>
    <w:tmpl w:val="BF34CA7C"/>
    <w:lvl w:ilvl="0" w:tplc="CA06DA64">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FB9"/>
    <w:rsid w:val="00022948"/>
    <w:rsid w:val="0003478F"/>
    <w:rsid w:val="0004793B"/>
    <w:rsid w:val="0005015D"/>
    <w:rsid w:val="00061507"/>
    <w:rsid w:val="00061C24"/>
    <w:rsid w:val="000B1B96"/>
    <w:rsid w:val="000D3134"/>
    <w:rsid w:val="000F20AD"/>
    <w:rsid w:val="00107DF9"/>
    <w:rsid w:val="00114EDE"/>
    <w:rsid w:val="00115638"/>
    <w:rsid w:val="00162FB9"/>
    <w:rsid w:val="00193649"/>
    <w:rsid w:val="001B3024"/>
    <w:rsid w:val="001C405D"/>
    <w:rsid w:val="001D47EB"/>
    <w:rsid w:val="001F6F82"/>
    <w:rsid w:val="002040F4"/>
    <w:rsid w:val="0021478F"/>
    <w:rsid w:val="00242767"/>
    <w:rsid w:val="00253045"/>
    <w:rsid w:val="002546B1"/>
    <w:rsid w:val="00265B54"/>
    <w:rsid w:val="00272EC4"/>
    <w:rsid w:val="0028446E"/>
    <w:rsid w:val="002D5F49"/>
    <w:rsid w:val="002E5B57"/>
    <w:rsid w:val="002F4D41"/>
    <w:rsid w:val="002F6136"/>
    <w:rsid w:val="00323A06"/>
    <w:rsid w:val="00333ACF"/>
    <w:rsid w:val="00334049"/>
    <w:rsid w:val="003555D9"/>
    <w:rsid w:val="00370805"/>
    <w:rsid w:val="00373D4B"/>
    <w:rsid w:val="00391CE7"/>
    <w:rsid w:val="003A4E3D"/>
    <w:rsid w:val="003C58F0"/>
    <w:rsid w:val="003E392D"/>
    <w:rsid w:val="003E5F48"/>
    <w:rsid w:val="0041378E"/>
    <w:rsid w:val="00427C98"/>
    <w:rsid w:val="00431E16"/>
    <w:rsid w:val="0043562B"/>
    <w:rsid w:val="004363DC"/>
    <w:rsid w:val="004417BF"/>
    <w:rsid w:val="00450921"/>
    <w:rsid w:val="00460521"/>
    <w:rsid w:val="004663EE"/>
    <w:rsid w:val="00475E36"/>
    <w:rsid w:val="004856B3"/>
    <w:rsid w:val="004934AA"/>
    <w:rsid w:val="004C5240"/>
    <w:rsid w:val="004C5DF1"/>
    <w:rsid w:val="004D0294"/>
    <w:rsid w:val="004E4574"/>
    <w:rsid w:val="004F55E5"/>
    <w:rsid w:val="004F6A21"/>
    <w:rsid w:val="004F6A66"/>
    <w:rsid w:val="0050326F"/>
    <w:rsid w:val="005049F2"/>
    <w:rsid w:val="00520405"/>
    <w:rsid w:val="005441E9"/>
    <w:rsid w:val="005543C5"/>
    <w:rsid w:val="00560FD8"/>
    <w:rsid w:val="00562B9B"/>
    <w:rsid w:val="005A0E78"/>
    <w:rsid w:val="005B05D7"/>
    <w:rsid w:val="005F3561"/>
    <w:rsid w:val="005F5413"/>
    <w:rsid w:val="00604B67"/>
    <w:rsid w:val="00614C0B"/>
    <w:rsid w:val="00620FA9"/>
    <w:rsid w:val="00624B5B"/>
    <w:rsid w:val="00627FB3"/>
    <w:rsid w:val="006308A6"/>
    <w:rsid w:val="00656729"/>
    <w:rsid w:val="00676D17"/>
    <w:rsid w:val="006B639D"/>
    <w:rsid w:val="006C1C59"/>
    <w:rsid w:val="006C5396"/>
    <w:rsid w:val="006F0CC5"/>
    <w:rsid w:val="006F6C60"/>
    <w:rsid w:val="00722A05"/>
    <w:rsid w:val="0072373E"/>
    <w:rsid w:val="0074699F"/>
    <w:rsid w:val="00781591"/>
    <w:rsid w:val="007A413E"/>
    <w:rsid w:val="007A65A0"/>
    <w:rsid w:val="007B0E78"/>
    <w:rsid w:val="007B397A"/>
    <w:rsid w:val="007C06F8"/>
    <w:rsid w:val="007E0197"/>
    <w:rsid w:val="00830E55"/>
    <w:rsid w:val="00862336"/>
    <w:rsid w:val="008A0017"/>
    <w:rsid w:val="008A0257"/>
    <w:rsid w:val="008A3398"/>
    <w:rsid w:val="008B5A7F"/>
    <w:rsid w:val="008D3951"/>
    <w:rsid w:val="008D5AA3"/>
    <w:rsid w:val="008E05EB"/>
    <w:rsid w:val="008E2A90"/>
    <w:rsid w:val="008E4177"/>
    <w:rsid w:val="008E4E08"/>
    <w:rsid w:val="00904EDC"/>
    <w:rsid w:val="009467B4"/>
    <w:rsid w:val="00986303"/>
    <w:rsid w:val="00991005"/>
    <w:rsid w:val="00994223"/>
    <w:rsid w:val="00A04A70"/>
    <w:rsid w:val="00A06A61"/>
    <w:rsid w:val="00A47CF6"/>
    <w:rsid w:val="00A705AC"/>
    <w:rsid w:val="00A75F02"/>
    <w:rsid w:val="00A92E20"/>
    <w:rsid w:val="00A9732C"/>
    <w:rsid w:val="00AC5AD0"/>
    <w:rsid w:val="00AD3A87"/>
    <w:rsid w:val="00AE5A28"/>
    <w:rsid w:val="00AE729E"/>
    <w:rsid w:val="00AF4E12"/>
    <w:rsid w:val="00AF7E7F"/>
    <w:rsid w:val="00B0257A"/>
    <w:rsid w:val="00B16918"/>
    <w:rsid w:val="00B46B92"/>
    <w:rsid w:val="00B542A0"/>
    <w:rsid w:val="00B92DA4"/>
    <w:rsid w:val="00BA1D7F"/>
    <w:rsid w:val="00BB54B2"/>
    <w:rsid w:val="00BC2393"/>
    <w:rsid w:val="00BC27D5"/>
    <w:rsid w:val="00BC5DB8"/>
    <w:rsid w:val="00BD6EEF"/>
    <w:rsid w:val="00BF75F3"/>
    <w:rsid w:val="00C1043B"/>
    <w:rsid w:val="00C13CE0"/>
    <w:rsid w:val="00C245FE"/>
    <w:rsid w:val="00C337D0"/>
    <w:rsid w:val="00C93587"/>
    <w:rsid w:val="00CB5DCF"/>
    <w:rsid w:val="00CC1046"/>
    <w:rsid w:val="00D00821"/>
    <w:rsid w:val="00D101EC"/>
    <w:rsid w:val="00D41344"/>
    <w:rsid w:val="00D4649A"/>
    <w:rsid w:val="00D92E27"/>
    <w:rsid w:val="00D94540"/>
    <w:rsid w:val="00DE472B"/>
    <w:rsid w:val="00DF3DB5"/>
    <w:rsid w:val="00E2182C"/>
    <w:rsid w:val="00E21D10"/>
    <w:rsid w:val="00E43BDC"/>
    <w:rsid w:val="00EE28B5"/>
    <w:rsid w:val="00EF4F7C"/>
    <w:rsid w:val="00EF5076"/>
    <w:rsid w:val="00EF5B95"/>
    <w:rsid w:val="00F10533"/>
    <w:rsid w:val="00F1188A"/>
    <w:rsid w:val="00F135CF"/>
    <w:rsid w:val="00F24C7A"/>
    <w:rsid w:val="00F33D9E"/>
    <w:rsid w:val="00F35514"/>
    <w:rsid w:val="00F35C6C"/>
    <w:rsid w:val="00F77215"/>
    <w:rsid w:val="00FB7669"/>
    <w:rsid w:val="00FC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F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62F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2FB9"/>
  </w:style>
  <w:style w:type="character" w:styleId="PageNumber">
    <w:name w:val="page number"/>
    <w:basedOn w:val="DefaultParagraphFont"/>
    <w:rsid w:val="00162FB9"/>
  </w:style>
  <w:style w:type="paragraph" w:styleId="ListParagraph">
    <w:name w:val="List Paragraph"/>
    <w:basedOn w:val="Normal"/>
    <w:uiPriority w:val="34"/>
    <w:qFormat/>
    <w:rsid w:val="0050326F"/>
    <w:pPr>
      <w:ind w:left="720"/>
      <w:contextualSpacing/>
    </w:pPr>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723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7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F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62F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2FB9"/>
  </w:style>
  <w:style w:type="character" w:styleId="PageNumber">
    <w:name w:val="page number"/>
    <w:basedOn w:val="DefaultParagraphFont"/>
    <w:rsid w:val="00162FB9"/>
  </w:style>
  <w:style w:type="paragraph" w:styleId="ListParagraph">
    <w:name w:val="List Paragraph"/>
    <w:basedOn w:val="Normal"/>
    <w:uiPriority w:val="34"/>
    <w:qFormat/>
    <w:rsid w:val="0050326F"/>
    <w:pPr>
      <w:ind w:left="720"/>
      <w:contextualSpacing/>
    </w:pPr>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723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7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Pages>
  <Words>1338</Words>
  <Characters>7628</Characters>
  <Application>Microsoft Office Word</Application>
  <DocSecurity>0</DocSecurity>
  <Lines>63</Lines>
  <Paragraphs>17</Paragraphs>
  <ScaleCrop>false</ScaleCrop>
  <Company/>
  <LinksUpToDate>false</LinksUpToDate>
  <CharactersWithSpaces>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189</cp:revision>
  <cp:lastPrinted>2017-08-02T00:55:00Z</cp:lastPrinted>
  <dcterms:created xsi:type="dcterms:W3CDTF">2017-08-02T00:12:00Z</dcterms:created>
  <dcterms:modified xsi:type="dcterms:W3CDTF">2017-09-01T03:32:00Z</dcterms:modified>
</cp:coreProperties>
</file>